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8A" w:rsidRPr="00371136" w:rsidRDefault="00302C8A" w:rsidP="00302C8A">
      <w:pPr>
        <w:pStyle w:val="Nagwek2"/>
        <w:spacing w:after="240"/>
        <w:ind w:left="567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Toc451325306"/>
      <w:r>
        <w:rPr>
          <w:rFonts w:ascii="Arial" w:hAnsi="Arial" w:cs="Arial"/>
          <w:b w:val="0"/>
          <w:color w:val="auto"/>
          <w:sz w:val="22"/>
          <w:szCs w:val="22"/>
        </w:rPr>
        <w:t xml:space="preserve">Załącznik nr 1 do SIWZ </w:t>
      </w:r>
      <w:r w:rsidRPr="00371136">
        <w:rPr>
          <w:rFonts w:ascii="Arial" w:hAnsi="Arial" w:cs="Arial"/>
          <w:b w:val="0"/>
          <w:color w:val="auto"/>
          <w:sz w:val="22"/>
          <w:szCs w:val="22"/>
        </w:rPr>
        <w:t>Formularz oferty</w:t>
      </w:r>
      <w:bookmarkEnd w:id="0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031"/>
        <w:gridCol w:w="5065"/>
      </w:tblGrid>
      <w:tr w:rsidR="00302C8A" w:rsidTr="00DB38E3">
        <w:tc>
          <w:tcPr>
            <w:tcW w:w="4111" w:type="dxa"/>
          </w:tcPr>
          <w:p w:rsidR="00302C8A" w:rsidRPr="00371136" w:rsidRDefault="00302C8A" w:rsidP="00DB38E3">
            <w:pPr>
              <w:tabs>
                <w:tab w:val="left" w:leader="dot" w:pos="9072"/>
              </w:tabs>
              <w:spacing w:before="12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2C8A" w:rsidRPr="00371136" w:rsidRDefault="00302C8A" w:rsidP="00DB38E3">
            <w:pPr>
              <w:tabs>
                <w:tab w:val="left" w:leader="dot" w:pos="9072"/>
              </w:tabs>
              <w:spacing w:before="12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2C8A" w:rsidRPr="00371136" w:rsidRDefault="00302C8A" w:rsidP="00DB38E3">
            <w:pPr>
              <w:tabs>
                <w:tab w:val="left" w:leader="dot" w:pos="9072"/>
              </w:tabs>
              <w:spacing w:before="12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136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5211" w:type="dxa"/>
            <w:vAlign w:val="center"/>
          </w:tcPr>
          <w:p w:rsidR="00302C8A" w:rsidRDefault="00302C8A" w:rsidP="00DB38E3">
            <w:pPr>
              <w:tabs>
                <w:tab w:val="left" w:leader="dot" w:pos="9072"/>
              </w:tabs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1136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302C8A" w:rsidTr="00DB38E3">
        <w:tc>
          <w:tcPr>
            <w:tcW w:w="9322" w:type="dxa"/>
            <w:gridSpan w:val="2"/>
          </w:tcPr>
          <w:p w:rsidR="00302C8A" w:rsidRDefault="00302C8A" w:rsidP="00DB38E3">
            <w:pPr>
              <w:tabs>
                <w:tab w:val="left" w:leader="dot" w:pos="9072"/>
              </w:tabs>
              <w:spacing w:before="12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1136">
              <w:rPr>
                <w:rFonts w:ascii="Arial" w:hAnsi="Arial" w:cs="Arial"/>
                <w:b/>
                <w:sz w:val="22"/>
                <w:szCs w:val="22"/>
              </w:rPr>
              <w:t>Postępowanie o udzielenie zamówienia publicznego sektorowego w trybie przetargu nieograniczonego pod nazwą:</w:t>
            </w:r>
          </w:p>
        </w:tc>
      </w:tr>
      <w:tr w:rsidR="00302C8A" w:rsidTr="00DB38E3">
        <w:tc>
          <w:tcPr>
            <w:tcW w:w="9322" w:type="dxa"/>
            <w:gridSpan w:val="2"/>
          </w:tcPr>
          <w:p w:rsidR="00302C8A" w:rsidRDefault="00302C8A" w:rsidP="00DB38E3">
            <w:pPr>
              <w:tabs>
                <w:tab w:val="left" w:leader="dot" w:pos="9072"/>
              </w:tabs>
              <w:spacing w:before="12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6765">
              <w:rPr>
                <w:rFonts w:ascii="Arial" w:hAnsi="Arial" w:cs="Arial"/>
                <w:b/>
                <w:sz w:val="22"/>
                <w:szCs w:val="22"/>
              </w:rPr>
              <w:t xml:space="preserve">Dostawa wkładek bezpiecznikowych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niskiego i średniego napięcia </w:t>
            </w:r>
            <w:r w:rsidRPr="00E36765">
              <w:rPr>
                <w:rFonts w:ascii="Arial" w:hAnsi="Arial" w:cs="Arial"/>
                <w:b/>
                <w:sz w:val="22"/>
                <w:szCs w:val="22"/>
              </w:rPr>
              <w:t>na p</w:t>
            </w:r>
            <w:r>
              <w:rPr>
                <w:rFonts w:ascii="Arial" w:hAnsi="Arial" w:cs="Arial"/>
                <w:b/>
                <w:sz w:val="22"/>
                <w:szCs w:val="22"/>
              </w:rPr>
              <w:t>otrzeby TAURON Dystrybucja S.A.</w:t>
            </w:r>
          </w:p>
        </w:tc>
      </w:tr>
    </w:tbl>
    <w:p w:rsidR="00302C8A" w:rsidRDefault="00302C8A" w:rsidP="00302C8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302C8A" w:rsidRPr="00F85539" w:rsidRDefault="00302C8A" w:rsidP="00302C8A">
      <w:pPr>
        <w:tabs>
          <w:tab w:val="left" w:leader="dot" w:pos="9072"/>
        </w:tabs>
        <w:spacing w:before="12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85539">
        <w:rPr>
          <w:rFonts w:ascii="Arial" w:hAnsi="Arial" w:cs="Arial"/>
          <w:b/>
          <w:sz w:val="22"/>
          <w:szCs w:val="22"/>
        </w:rPr>
        <w:t>A. DANE</w:t>
      </w:r>
    </w:p>
    <w:p w:rsidR="00302C8A" w:rsidRPr="00F85539" w:rsidRDefault="00302C8A" w:rsidP="00302C8A">
      <w:pPr>
        <w:tabs>
          <w:tab w:val="left" w:leader="dot" w:pos="9072"/>
        </w:tabs>
        <w:spacing w:before="120" w:after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85539">
        <w:rPr>
          <w:rFonts w:ascii="Arial" w:hAnsi="Arial" w:cs="Arial"/>
          <w:b/>
          <w:sz w:val="22"/>
          <w:szCs w:val="22"/>
        </w:rPr>
        <w:t>Dane Wykonawcy</w:t>
      </w:r>
      <w:r w:rsidRPr="00F8553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F85539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302C8A" w:rsidRPr="00F85539" w:rsidTr="00DB38E3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 w:after="24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539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F8553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302C8A" w:rsidRPr="00F85539" w:rsidTr="00DB38E3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 w:after="6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C8A" w:rsidRPr="00F85539" w:rsidTr="00DB38E3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302C8A" w:rsidRPr="00F85539" w:rsidTr="00DB38E3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C8A" w:rsidRPr="00F85539" w:rsidTr="00DB38E3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302C8A" w:rsidRPr="00F85539" w:rsidTr="00DB38E3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C8A" w:rsidRPr="00F85539" w:rsidTr="00DB38E3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F85539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F8553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3"/>
            </w:r>
            <w:r w:rsidRPr="00F85539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302C8A" w:rsidRPr="00F85539" w:rsidTr="00DB38E3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C8A" w:rsidRPr="00F85539" w:rsidTr="00DB38E3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302C8A" w:rsidRPr="00F85539" w:rsidTr="00DB38E3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302C8A" w:rsidRPr="00F85539" w:rsidTr="00DB38E3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302C8A" w:rsidRPr="00F85539" w:rsidTr="00DB38E3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C8A" w:rsidRPr="00F85539" w:rsidRDefault="00302C8A" w:rsidP="00302C8A">
      <w:pPr>
        <w:spacing w:line="26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:rsidR="00302C8A" w:rsidRPr="00F85539" w:rsidRDefault="00302C8A" w:rsidP="00302C8A">
      <w:pPr>
        <w:spacing w:line="26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:rsidR="00302C8A" w:rsidRPr="00F85539" w:rsidRDefault="00302C8A" w:rsidP="00302C8A">
      <w:pPr>
        <w:spacing w:line="260" w:lineRule="atLeast"/>
        <w:jc w:val="both"/>
        <w:rPr>
          <w:rFonts w:ascii="Arial" w:hAnsi="Arial" w:cs="Arial"/>
        </w:rPr>
      </w:pPr>
      <w:r w:rsidRPr="00F85539">
        <w:rPr>
          <w:rFonts w:ascii="Arial" w:hAnsi="Arial" w:cs="Arial"/>
          <w:b/>
          <w:i/>
          <w:sz w:val="22"/>
          <w:szCs w:val="22"/>
        </w:rPr>
        <w:lastRenderedPageBreak/>
        <w:t>Dane Osoby Uprawnionej</w:t>
      </w:r>
      <w:r w:rsidRPr="00F85539">
        <w:rPr>
          <w:rFonts w:ascii="Arial" w:hAnsi="Arial" w:cs="Arial"/>
          <w:b/>
          <w:i/>
          <w:sz w:val="22"/>
          <w:szCs w:val="22"/>
          <w:vertAlign w:val="superscript"/>
        </w:rPr>
        <w:footnoteReference w:id="4"/>
      </w:r>
      <w:r w:rsidRPr="00F85539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302C8A" w:rsidRPr="00F85539" w:rsidTr="00DB38E3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302C8A" w:rsidRPr="00F85539" w:rsidTr="00DB38E3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02C8A" w:rsidRPr="00F85539" w:rsidTr="00DB38E3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302C8A" w:rsidRPr="00F85539" w:rsidTr="00DB38E3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02C8A" w:rsidRPr="00F85539" w:rsidTr="00DB38E3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302C8A" w:rsidRPr="00F85539" w:rsidTr="00DB38E3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02C8A" w:rsidRPr="00F85539" w:rsidTr="00DB38E3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302C8A" w:rsidRPr="00F85539" w:rsidTr="00DB38E3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302C8A" w:rsidRPr="00F85539" w:rsidTr="00DB38E3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02C8A" w:rsidRPr="00F85539" w:rsidRDefault="00302C8A" w:rsidP="00302C8A">
      <w:pPr>
        <w:spacing w:line="260" w:lineRule="atLeast"/>
        <w:jc w:val="both"/>
        <w:rPr>
          <w:rFonts w:ascii="Arial" w:hAnsi="Arial" w:cs="Arial"/>
        </w:rPr>
      </w:pPr>
    </w:p>
    <w:p w:rsidR="00302C8A" w:rsidRPr="00F85539" w:rsidRDefault="00302C8A" w:rsidP="00302C8A">
      <w:pPr>
        <w:spacing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F85539">
        <w:rPr>
          <w:rFonts w:ascii="Arial" w:hAnsi="Arial" w:cs="Arial"/>
          <w:b/>
          <w:sz w:val="22"/>
          <w:szCs w:val="22"/>
        </w:rPr>
        <w:t>Adres do korespondencji:</w:t>
      </w:r>
    </w:p>
    <w:p w:rsidR="00302C8A" w:rsidRPr="00F85539" w:rsidRDefault="00302C8A" w:rsidP="00302C8A">
      <w:pPr>
        <w:spacing w:line="260" w:lineRule="atLeast"/>
        <w:jc w:val="both"/>
        <w:rPr>
          <w:rFonts w:ascii="Arial" w:hAnsi="Arial" w:cs="Arial"/>
          <w:b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302C8A" w:rsidRPr="00F85539" w:rsidTr="00DB38E3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302C8A" w:rsidRPr="00F85539" w:rsidTr="00DB38E3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C8A" w:rsidRPr="00F85539" w:rsidTr="00DB38E3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02C8A" w:rsidRPr="00F85539" w:rsidRDefault="00302C8A" w:rsidP="00DB38E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85539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302C8A" w:rsidRPr="00F85539" w:rsidTr="00DB38E3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2C8A" w:rsidRPr="00F85539" w:rsidRDefault="00302C8A" w:rsidP="00DB38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C8A" w:rsidRPr="00F85539" w:rsidRDefault="00302C8A" w:rsidP="00302C8A">
      <w:pPr>
        <w:spacing w:line="260" w:lineRule="atLeast"/>
        <w:jc w:val="both"/>
        <w:rPr>
          <w:rFonts w:ascii="Arial" w:hAnsi="Arial" w:cs="Arial"/>
        </w:rPr>
      </w:pPr>
    </w:p>
    <w:p w:rsidR="00302C8A" w:rsidRPr="00F85539" w:rsidRDefault="00302C8A" w:rsidP="00302C8A">
      <w:pPr>
        <w:spacing w:after="0" w:line="240" w:lineRule="auto"/>
        <w:rPr>
          <w:rFonts w:ascii="Arial" w:hAnsi="Arial" w:cs="Arial"/>
        </w:rPr>
      </w:pPr>
      <w:r w:rsidRPr="00F85539">
        <w:rPr>
          <w:rFonts w:ascii="Arial" w:hAnsi="Arial" w:cs="Arial"/>
        </w:rPr>
        <w:br w:type="page"/>
      </w:r>
    </w:p>
    <w:p w:rsidR="00302C8A" w:rsidRPr="00F85539" w:rsidRDefault="00302C8A" w:rsidP="00302C8A">
      <w:pPr>
        <w:spacing w:line="260" w:lineRule="atLeast"/>
        <w:jc w:val="both"/>
        <w:rPr>
          <w:rFonts w:ascii="Arial" w:hAnsi="Arial" w:cs="Arial"/>
        </w:rPr>
      </w:pPr>
    </w:p>
    <w:p w:rsidR="00302C8A" w:rsidRPr="00F85539" w:rsidRDefault="00302C8A" w:rsidP="00302C8A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5539">
        <w:rPr>
          <w:rFonts w:ascii="Arial" w:hAnsi="Arial" w:cs="Arial"/>
          <w:b/>
          <w:sz w:val="22"/>
          <w:szCs w:val="22"/>
        </w:rPr>
        <w:t>B.</w:t>
      </w:r>
      <w:r w:rsidRPr="00F85539">
        <w:rPr>
          <w:rFonts w:ascii="Arial" w:hAnsi="Arial" w:cs="Arial"/>
          <w:b/>
          <w:sz w:val="22"/>
          <w:szCs w:val="22"/>
        </w:rPr>
        <w:tab/>
        <w:t xml:space="preserve"> PARAMETRY OFERTY STANOWIĄCE KRYTERIA OCENY OFERT</w:t>
      </w:r>
    </w:p>
    <w:p w:rsidR="00302C8A" w:rsidRPr="00F85539" w:rsidRDefault="00302C8A" w:rsidP="00302C8A">
      <w:pPr>
        <w:jc w:val="both"/>
        <w:rPr>
          <w:rFonts w:ascii="Arial" w:hAnsi="Arial" w:cs="Arial"/>
          <w:b/>
        </w:rPr>
      </w:pPr>
    </w:p>
    <w:p w:rsidR="00302C8A" w:rsidRPr="00F85539" w:rsidRDefault="00302C8A" w:rsidP="00302C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Nawiązując do ogłoszenia o zamówieniu publicznym mającym charakter zamówienia sektorowego, prowadzonym w trybie przetargu nieograniczonego na realizację zamówienia pod nazwą </w:t>
      </w:r>
      <w:r w:rsidRPr="008A1602">
        <w:rPr>
          <w:rFonts w:ascii="Arial" w:hAnsi="Arial" w:cs="Arial"/>
          <w:b/>
          <w:sz w:val="22"/>
          <w:szCs w:val="22"/>
        </w:rPr>
        <w:t>j.w.</w:t>
      </w:r>
      <w:r w:rsidRPr="008A1602">
        <w:rPr>
          <w:rFonts w:ascii="Arial" w:hAnsi="Arial" w:cs="Arial"/>
          <w:sz w:val="22"/>
          <w:szCs w:val="22"/>
        </w:rPr>
        <w:t>,</w:t>
      </w:r>
    </w:p>
    <w:p w:rsidR="00302C8A" w:rsidRPr="00F85539" w:rsidRDefault="00302C8A" w:rsidP="00302C8A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oznaczonego numerem </w:t>
      </w:r>
      <w:r w:rsidRPr="00F85539">
        <w:rPr>
          <w:rFonts w:ascii="Arial" w:hAnsi="Arial" w:cs="Arial"/>
          <w:sz w:val="22"/>
          <w:szCs w:val="22"/>
        </w:rPr>
        <w:t>referencyjnym</w:t>
      </w:r>
      <w:r w:rsidRPr="003E309E">
        <w:rPr>
          <w:rFonts w:ascii="Arial" w:hAnsi="Arial" w:cs="Arial"/>
          <w:sz w:val="22"/>
          <w:szCs w:val="22"/>
        </w:rPr>
        <w:t>: 2016/TD-CN/CN UZA/02063/S</w:t>
      </w:r>
      <w:r>
        <w:rPr>
          <w:rFonts w:ascii="Arial" w:hAnsi="Arial" w:cs="Arial"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 xml:space="preserve">dla TAURON Dystrybucja S.A. </w:t>
      </w:r>
    </w:p>
    <w:p w:rsidR="00302C8A" w:rsidRPr="00F85539" w:rsidRDefault="00302C8A" w:rsidP="004E6B5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Oświadczamy, że składamy ofertę na następujące części Przedmiotu Zamówienia</w:t>
      </w:r>
      <w:r w:rsidRPr="00F85539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F85539">
        <w:rPr>
          <w:rFonts w:ascii="Arial" w:hAnsi="Arial" w:cs="Arial"/>
          <w:sz w:val="22"/>
          <w:szCs w:val="22"/>
        </w:rPr>
        <w:t>:</w:t>
      </w:r>
    </w:p>
    <w:p w:rsidR="00302C8A" w:rsidRDefault="00302C8A" w:rsidP="004E6B5A">
      <w:pPr>
        <w:numPr>
          <w:ilvl w:val="0"/>
          <w:numId w:val="11"/>
        </w:numPr>
        <w:spacing w:after="120" w:line="240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E36765">
        <w:rPr>
          <w:rFonts w:ascii="Arial" w:hAnsi="Arial" w:cs="Arial"/>
          <w:b/>
          <w:sz w:val="22"/>
          <w:szCs w:val="22"/>
        </w:rPr>
        <w:t xml:space="preserve">Zadanie nr 1 </w:t>
      </w:r>
      <w:r w:rsidRPr="00E36765">
        <w:rPr>
          <w:rFonts w:ascii="Arial" w:hAnsi="Arial" w:cs="Arial"/>
          <w:sz w:val="22"/>
          <w:szCs w:val="22"/>
        </w:rPr>
        <w:t>-</w:t>
      </w:r>
      <w:r w:rsidRPr="00E36765">
        <w:rPr>
          <w:rFonts w:ascii="Arial" w:hAnsi="Arial" w:cs="Arial"/>
          <w:sz w:val="22"/>
          <w:szCs w:val="22"/>
        </w:rPr>
        <w:tab/>
      </w:r>
      <w:r w:rsidRPr="003E309E">
        <w:rPr>
          <w:rFonts w:ascii="Arial" w:hAnsi="Arial" w:cs="Arial"/>
          <w:sz w:val="22"/>
          <w:szCs w:val="22"/>
        </w:rPr>
        <w:t>Dostawa wkładek niskiego napięcia topikowych przemysłowych o stykach nożowych na potrzeby TAURON Dystrybucja S.A.</w:t>
      </w:r>
    </w:p>
    <w:p w:rsidR="00302C8A" w:rsidRPr="00257296" w:rsidRDefault="00302C8A" w:rsidP="004E6B5A">
      <w:pPr>
        <w:pStyle w:val="Akapitzlist"/>
        <w:numPr>
          <w:ilvl w:val="0"/>
          <w:numId w:val="11"/>
        </w:numPr>
        <w:spacing w:after="120" w:line="240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257296">
        <w:rPr>
          <w:rFonts w:ascii="Arial" w:hAnsi="Arial" w:cs="Arial"/>
          <w:b/>
          <w:sz w:val="22"/>
          <w:szCs w:val="22"/>
        </w:rPr>
        <w:t>Zadanie nr 2</w:t>
      </w:r>
      <w:r w:rsidRPr="00257296">
        <w:rPr>
          <w:rFonts w:ascii="Arial" w:hAnsi="Arial" w:cs="Arial"/>
          <w:sz w:val="22"/>
          <w:szCs w:val="22"/>
        </w:rPr>
        <w:t xml:space="preserve"> -</w:t>
      </w:r>
      <w:r w:rsidRPr="002572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Dostawa: </w:t>
      </w:r>
      <w:r w:rsidRPr="00257296">
        <w:rPr>
          <w:rFonts w:ascii="Arial" w:hAnsi="Arial" w:cs="Arial"/>
          <w:sz w:val="22"/>
          <w:szCs w:val="22"/>
        </w:rPr>
        <w:t>Wkładek topikowych instalacyjnych niskiego napięcia – „Wersja 1”;</w:t>
      </w:r>
      <w:r>
        <w:rPr>
          <w:rFonts w:ascii="Arial" w:hAnsi="Arial" w:cs="Arial"/>
          <w:sz w:val="22"/>
          <w:szCs w:val="22"/>
        </w:rPr>
        <w:t xml:space="preserve"> </w:t>
      </w:r>
      <w:r w:rsidRPr="00257296">
        <w:rPr>
          <w:rFonts w:ascii="Arial" w:hAnsi="Arial" w:cs="Arial"/>
          <w:sz w:val="22"/>
          <w:szCs w:val="22"/>
        </w:rPr>
        <w:t xml:space="preserve">Wkładek topikowych instalacyjnych niskiego napięcia – „Wersja 2”; Bezpieczników napowietrznych słupowych do zabudowy </w:t>
      </w:r>
      <w:r>
        <w:rPr>
          <w:rFonts w:ascii="Arial" w:hAnsi="Arial" w:cs="Arial"/>
          <w:sz w:val="22"/>
          <w:szCs w:val="22"/>
        </w:rPr>
        <w:t xml:space="preserve">w liniach </w:t>
      </w:r>
      <w:r w:rsidRPr="00257296">
        <w:rPr>
          <w:rFonts w:ascii="Arial" w:hAnsi="Arial" w:cs="Arial"/>
          <w:sz w:val="22"/>
          <w:szCs w:val="22"/>
        </w:rPr>
        <w:t>napowietrznych niskiego napięcia;</w:t>
      </w:r>
      <w:r>
        <w:rPr>
          <w:rFonts w:ascii="Arial" w:hAnsi="Arial" w:cs="Arial"/>
          <w:sz w:val="22"/>
          <w:szCs w:val="22"/>
        </w:rPr>
        <w:t xml:space="preserve"> </w:t>
      </w:r>
      <w:r w:rsidRPr="00257296">
        <w:rPr>
          <w:rFonts w:ascii="Arial" w:hAnsi="Arial" w:cs="Arial"/>
          <w:sz w:val="22"/>
          <w:szCs w:val="22"/>
        </w:rPr>
        <w:t xml:space="preserve">Osłon i wkładek bezpiecznikowych gazowydmuchowych, napowietrznych, średniego napięcia; Wkładek bezpiecznikowych dobezpieczeniowych z wybijakiem średniego napięcia – „Wersja 1”; Wkładek bezpiecznikowych dobezpieczeniowych z wybijakiem średniego napięcia – „Wersja 2”; Wkładek bezpiecznikowych przekładnikowych średniego napięcia. </w:t>
      </w:r>
    </w:p>
    <w:p w:rsidR="00302C8A" w:rsidRPr="00F85539" w:rsidRDefault="00302C8A" w:rsidP="004E6B5A">
      <w:pPr>
        <w:numPr>
          <w:ilvl w:val="0"/>
          <w:numId w:val="11"/>
        </w:numPr>
        <w:spacing w:after="120" w:line="240" w:lineRule="auto"/>
        <w:ind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nr 3 - </w:t>
      </w:r>
      <w:r>
        <w:rPr>
          <w:rFonts w:ascii="Arial" w:hAnsi="Arial" w:cs="Arial"/>
          <w:b/>
          <w:sz w:val="22"/>
          <w:szCs w:val="22"/>
        </w:rPr>
        <w:tab/>
      </w:r>
      <w:r w:rsidRPr="00E36765">
        <w:rPr>
          <w:rFonts w:ascii="Arial" w:hAnsi="Arial" w:cs="Arial"/>
          <w:sz w:val="22"/>
          <w:szCs w:val="22"/>
        </w:rPr>
        <w:t>Dostawa</w:t>
      </w:r>
      <w:r w:rsidRPr="00257296">
        <w:rPr>
          <w:rFonts w:ascii="Arial" w:hAnsi="Arial" w:cs="Arial"/>
          <w:sz w:val="22"/>
          <w:szCs w:val="22"/>
        </w:rPr>
        <w:t xml:space="preserve"> wkładek topikowych przemysłowych o stykach nożowych niskiego napięcia – charakterystyka gTr</w:t>
      </w:r>
    </w:p>
    <w:p w:rsidR="00302C8A" w:rsidRPr="00F85539" w:rsidRDefault="00302C8A" w:rsidP="004E6B5A">
      <w:pPr>
        <w:numPr>
          <w:ilvl w:val="0"/>
          <w:numId w:val="12"/>
        </w:numPr>
        <w:spacing w:after="6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 xml:space="preserve">W ramach oferty dotyczącej </w:t>
      </w:r>
      <w:r w:rsidRPr="00F85539">
        <w:rPr>
          <w:rFonts w:ascii="Arial" w:hAnsi="Arial" w:cs="Arial"/>
          <w:b/>
          <w:sz w:val="22"/>
          <w:szCs w:val="22"/>
        </w:rPr>
        <w:t>zadania nr 1</w:t>
      </w:r>
      <w:r w:rsidRPr="00F855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>zamówienie zostanie przez nas wykonane za cenę: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jc w:val="both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sz w:val="22"/>
          <w:szCs w:val="22"/>
        </w:rPr>
        <w:tab/>
      </w:r>
      <w:r w:rsidRPr="00F85539">
        <w:rPr>
          <w:rFonts w:ascii="Arial" w:eastAsia="Times New Roman" w:hAnsi="Arial" w:cs="Arial"/>
          <w:b/>
          <w:sz w:val="22"/>
          <w:szCs w:val="22"/>
        </w:rPr>
        <w:t>Brutto</w:t>
      </w:r>
      <w:r w:rsidRPr="00F85539">
        <w:rPr>
          <w:rFonts w:ascii="Arial" w:eastAsia="Times New Roman" w:hAnsi="Arial" w:cs="Arial"/>
          <w:sz w:val="22"/>
          <w:szCs w:val="22"/>
        </w:rPr>
        <w:t xml:space="preserve">........................................... </w:t>
      </w:r>
      <w:r w:rsidRPr="00F85539">
        <w:rPr>
          <w:rFonts w:ascii="Arial" w:eastAsia="Times New Roman" w:hAnsi="Arial" w:cs="Arial"/>
          <w:b/>
          <w:sz w:val="22"/>
          <w:szCs w:val="22"/>
        </w:rPr>
        <w:t>zł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sz w:val="22"/>
          <w:szCs w:val="22"/>
        </w:rPr>
        <w:tab/>
      </w:r>
      <w:r w:rsidRPr="00F85539">
        <w:rPr>
          <w:rFonts w:ascii="Arial" w:eastAsia="Times New Roman" w:hAnsi="Arial" w:cs="Arial"/>
          <w:b/>
          <w:sz w:val="22"/>
          <w:szCs w:val="22"/>
        </w:rPr>
        <w:t>Netto</w:t>
      </w:r>
      <w:r w:rsidRPr="00F85539">
        <w:rPr>
          <w:rFonts w:ascii="Arial" w:eastAsia="Times New Roman" w:hAnsi="Arial" w:cs="Arial"/>
          <w:sz w:val="22"/>
          <w:szCs w:val="22"/>
        </w:rPr>
        <w:t xml:space="preserve"> ........................................... </w:t>
      </w:r>
      <w:r w:rsidRPr="00F85539">
        <w:rPr>
          <w:rFonts w:ascii="Arial" w:eastAsia="Times New Roman" w:hAnsi="Arial" w:cs="Arial"/>
          <w:b/>
          <w:sz w:val="22"/>
          <w:szCs w:val="22"/>
        </w:rPr>
        <w:t>zł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b/>
          <w:sz w:val="22"/>
          <w:szCs w:val="22"/>
        </w:rPr>
        <w:tab/>
      </w:r>
      <w:r w:rsidRPr="00F85539">
        <w:rPr>
          <w:rFonts w:ascii="Arial" w:eastAsia="Times New Roman" w:hAnsi="Arial" w:cs="Arial"/>
          <w:sz w:val="22"/>
          <w:szCs w:val="22"/>
        </w:rPr>
        <w:t xml:space="preserve">Podatek </w:t>
      </w:r>
      <w:r w:rsidRPr="00F85539">
        <w:rPr>
          <w:rFonts w:ascii="Arial" w:eastAsia="Times New Roman" w:hAnsi="Arial" w:cs="Arial"/>
          <w:b/>
          <w:sz w:val="22"/>
          <w:szCs w:val="22"/>
        </w:rPr>
        <w:t>VAT</w:t>
      </w:r>
      <w:r w:rsidRPr="00F85539">
        <w:rPr>
          <w:rFonts w:ascii="Arial" w:eastAsia="Times New Roman" w:hAnsi="Arial" w:cs="Arial"/>
          <w:sz w:val="22"/>
          <w:szCs w:val="22"/>
        </w:rPr>
        <w:t xml:space="preserve"> ….. </w:t>
      </w:r>
      <w:r w:rsidRPr="00F85539">
        <w:rPr>
          <w:rFonts w:ascii="Arial" w:eastAsia="Times New Roman" w:hAnsi="Arial" w:cs="Arial"/>
          <w:b/>
          <w:sz w:val="22"/>
          <w:szCs w:val="22"/>
        </w:rPr>
        <w:t>%</w:t>
      </w:r>
      <w:r w:rsidRPr="00F85539">
        <w:rPr>
          <w:rFonts w:ascii="Arial" w:eastAsia="Times New Roman" w:hAnsi="Arial" w:cs="Arial"/>
          <w:sz w:val="22"/>
          <w:szCs w:val="22"/>
        </w:rPr>
        <w:t xml:space="preserve"> ................................</w:t>
      </w:r>
      <w:r w:rsidRPr="00F85539">
        <w:rPr>
          <w:rFonts w:ascii="Arial" w:eastAsia="Times New Roman" w:hAnsi="Arial" w:cs="Arial"/>
          <w:b/>
          <w:sz w:val="22"/>
          <w:szCs w:val="22"/>
        </w:rPr>
        <w:t xml:space="preserve"> zł</w:t>
      </w:r>
    </w:p>
    <w:p w:rsidR="00302C8A" w:rsidRDefault="00302C8A" w:rsidP="00302C8A">
      <w:pPr>
        <w:tabs>
          <w:tab w:val="left" w:pos="993"/>
        </w:tabs>
        <w:spacing w:before="60" w:after="240" w:line="240" w:lineRule="auto"/>
        <w:ind w:left="992"/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</w:t>
      </w:r>
      <w:r w:rsidRPr="00C45ED7">
        <w:t xml:space="preserve"> </w:t>
      </w:r>
    </w:p>
    <w:p w:rsidR="00302C8A" w:rsidRPr="00C45ED7" w:rsidRDefault="00302C8A" w:rsidP="00302C8A">
      <w:pPr>
        <w:tabs>
          <w:tab w:val="left" w:pos="993"/>
        </w:tabs>
        <w:spacing w:before="60" w:after="240" w:line="240" w:lineRule="auto"/>
        <w:ind w:left="992"/>
        <w:rPr>
          <w:rFonts w:ascii="Arial" w:eastAsia="Times New Roman" w:hAnsi="Arial" w:cs="Arial"/>
          <w:i/>
        </w:rPr>
      </w:pPr>
      <w:r w:rsidRPr="00C45ED7">
        <w:rPr>
          <w:rFonts w:ascii="Arial" w:eastAsia="Times New Roman" w:hAnsi="Arial" w:cs="Arial"/>
          <w:i/>
        </w:rPr>
        <w:t>Sposób wyliczenia Ceny brutto przedstawia Formularz Cenowy, stanowiący Załącznik nr 1 do Formularza Oferty.</w:t>
      </w:r>
    </w:p>
    <w:p w:rsidR="00302C8A" w:rsidRPr="00F85539" w:rsidRDefault="00302C8A" w:rsidP="004E6B5A">
      <w:pPr>
        <w:numPr>
          <w:ilvl w:val="0"/>
          <w:numId w:val="12"/>
        </w:numPr>
        <w:spacing w:after="6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W ramach oferty dotyczącej </w:t>
      </w:r>
      <w:r w:rsidRPr="00F85539">
        <w:rPr>
          <w:rFonts w:ascii="Arial" w:hAnsi="Arial" w:cs="Arial"/>
          <w:b/>
          <w:sz w:val="22"/>
          <w:szCs w:val="22"/>
        </w:rPr>
        <w:t>zadania nr 2</w:t>
      </w:r>
      <w:r w:rsidRPr="00F855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>zamówienie zostanie przez nas wykonane za cenę: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jc w:val="both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sz w:val="22"/>
          <w:szCs w:val="22"/>
        </w:rPr>
        <w:tab/>
      </w:r>
      <w:r w:rsidRPr="00F85539">
        <w:rPr>
          <w:rFonts w:ascii="Arial" w:eastAsia="Times New Roman" w:hAnsi="Arial" w:cs="Arial"/>
          <w:b/>
          <w:sz w:val="22"/>
          <w:szCs w:val="22"/>
        </w:rPr>
        <w:t>Brutto</w:t>
      </w:r>
      <w:r w:rsidRPr="00F85539">
        <w:rPr>
          <w:rFonts w:ascii="Arial" w:eastAsia="Times New Roman" w:hAnsi="Arial" w:cs="Arial"/>
          <w:sz w:val="22"/>
          <w:szCs w:val="22"/>
        </w:rPr>
        <w:t xml:space="preserve">........................................... </w:t>
      </w:r>
      <w:r w:rsidRPr="00F85539">
        <w:rPr>
          <w:rFonts w:ascii="Arial" w:eastAsia="Times New Roman" w:hAnsi="Arial" w:cs="Arial"/>
          <w:b/>
          <w:sz w:val="22"/>
          <w:szCs w:val="22"/>
        </w:rPr>
        <w:t>zł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sz w:val="22"/>
          <w:szCs w:val="22"/>
        </w:rPr>
        <w:tab/>
      </w:r>
      <w:r w:rsidRPr="00F85539">
        <w:rPr>
          <w:rFonts w:ascii="Arial" w:eastAsia="Times New Roman" w:hAnsi="Arial" w:cs="Arial"/>
          <w:b/>
          <w:sz w:val="22"/>
          <w:szCs w:val="22"/>
        </w:rPr>
        <w:t>Netto</w:t>
      </w:r>
      <w:r w:rsidRPr="00F85539">
        <w:rPr>
          <w:rFonts w:ascii="Arial" w:eastAsia="Times New Roman" w:hAnsi="Arial" w:cs="Arial"/>
          <w:sz w:val="22"/>
          <w:szCs w:val="22"/>
        </w:rPr>
        <w:t xml:space="preserve"> ........................................... </w:t>
      </w:r>
      <w:r w:rsidRPr="00F85539">
        <w:rPr>
          <w:rFonts w:ascii="Arial" w:eastAsia="Times New Roman" w:hAnsi="Arial" w:cs="Arial"/>
          <w:b/>
          <w:sz w:val="22"/>
          <w:szCs w:val="22"/>
        </w:rPr>
        <w:t>zł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lastRenderedPageBreak/>
        <w:t>-</w:t>
      </w:r>
      <w:r w:rsidRPr="00F85539">
        <w:rPr>
          <w:rFonts w:ascii="Arial" w:eastAsia="Times New Roman" w:hAnsi="Arial" w:cs="Arial"/>
          <w:b/>
          <w:sz w:val="22"/>
          <w:szCs w:val="22"/>
        </w:rPr>
        <w:tab/>
      </w:r>
      <w:r w:rsidRPr="00F85539">
        <w:rPr>
          <w:rFonts w:ascii="Arial" w:eastAsia="Times New Roman" w:hAnsi="Arial" w:cs="Arial"/>
          <w:sz w:val="22"/>
          <w:szCs w:val="22"/>
        </w:rPr>
        <w:t xml:space="preserve">Podatek </w:t>
      </w:r>
      <w:r w:rsidRPr="00F85539">
        <w:rPr>
          <w:rFonts w:ascii="Arial" w:eastAsia="Times New Roman" w:hAnsi="Arial" w:cs="Arial"/>
          <w:b/>
          <w:sz w:val="22"/>
          <w:szCs w:val="22"/>
        </w:rPr>
        <w:t>VAT</w:t>
      </w:r>
      <w:r w:rsidRPr="00F85539">
        <w:rPr>
          <w:rFonts w:ascii="Arial" w:eastAsia="Times New Roman" w:hAnsi="Arial" w:cs="Arial"/>
          <w:sz w:val="22"/>
          <w:szCs w:val="22"/>
        </w:rPr>
        <w:t xml:space="preserve"> ….. </w:t>
      </w:r>
      <w:r w:rsidRPr="00F85539">
        <w:rPr>
          <w:rFonts w:ascii="Arial" w:eastAsia="Times New Roman" w:hAnsi="Arial" w:cs="Arial"/>
          <w:b/>
          <w:sz w:val="22"/>
          <w:szCs w:val="22"/>
        </w:rPr>
        <w:t>%</w:t>
      </w:r>
      <w:r w:rsidRPr="00F85539">
        <w:rPr>
          <w:rFonts w:ascii="Arial" w:eastAsia="Times New Roman" w:hAnsi="Arial" w:cs="Arial"/>
          <w:sz w:val="22"/>
          <w:szCs w:val="22"/>
        </w:rPr>
        <w:t xml:space="preserve"> ................................</w:t>
      </w:r>
      <w:r w:rsidRPr="00F85539">
        <w:rPr>
          <w:rFonts w:ascii="Arial" w:eastAsia="Times New Roman" w:hAnsi="Arial" w:cs="Arial"/>
          <w:b/>
          <w:sz w:val="22"/>
          <w:szCs w:val="22"/>
        </w:rPr>
        <w:t xml:space="preserve"> zł</w:t>
      </w:r>
    </w:p>
    <w:p w:rsidR="00302C8A" w:rsidRDefault="00302C8A" w:rsidP="00302C8A">
      <w:pPr>
        <w:tabs>
          <w:tab w:val="left" w:pos="993"/>
        </w:tabs>
        <w:spacing w:before="60" w:after="240" w:line="240" w:lineRule="auto"/>
        <w:ind w:left="992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240" w:line="240" w:lineRule="auto"/>
        <w:ind w:left="992"/>
        <w:rPr>
          <w:rFonts w:ascii="Arial" w:eastAsia="Times New Roman" w:hAnsi="Arial" w:cs="Arial"/>
          <w:b/>
        </w:rPr>
      </w:pPr>
    </w:p>
    <w:p w:rsidR="00302C8A" w:rsidRPr="00F85539" w:rsidRDefault="00302C8A" w:rsidP="00302C8A">
      <w:pPr>
        <w:spacing w:before="120" w:after="0" w:line="360" w:lineRule="auto"/>
        <w:ind w:left="567"/>
        <w:contextualSpacing/>
        <w:jc w:val="both"/>
        <w:rPr>
          <w:rFonts w:ascii="Arial" w:hAnsi="Arial" w:cs="Arial"/>
          <w:i/>
          <w:szCs w:val="22"/>
        </w:rPr>
      </w:pPr>
      <w:r w:rsidRPr="00F85539">
        <w:rPr>
          <w:rFonts w:ascii="Arial" w:hAnsi="Arial" w:cs="Arial"/>
          <w:i/>
          <w:szCs w:val="22"/>
        </w:rPr>
        <w:t xml:space="preserve">Sposób wyliczenia Ceny brutto przedstawia Formularz Cenowy, stanowiący Załącznik nr 1 do Formularza Oferty. </w:t>
      </w:r>
    </w:p>
    <w:p w:rsidR="00302C8A" w:rsidRPr="00E36765" w:rsidRDefault="00302C8A" w:rsidP="004E6B5A">
      <w:pPr>
        <w:numPr>
          <w:ilvl w:val="0"/>
          <w:numId w:val="12"/>
        </w:numPr>
        <w:spacing w:after="60" w:line="360" w:lineRule="auto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E36765">
        <w:rPr>
          <w:rFonts w:ascii="Arial" w:hAnsi="Arial" w:cs="Arial"/>
          <w:sz w:val="22"/>
          <w:szCs w:val="22"/>
        </w:rPr>
        <w:t xml:space="preserve"> W ramach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 xml:space="preserve">oferty dotyczącej </w:t>
      </w:r>
      <w:r>
        <w:rPr>
          <w:rFonts w:ascii="Arial" w:hAnsi="Arial" w:cs="Arial"/>
          <w:b/>
          <w:sz w:val="22"/>
          <w:szCs w:val="22"/>
        </w:rPr>
        <w:t>zadania nr 3</w:t>
      </w:r>
      <w:r w:rsidRPr="00F855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>zamówienie zostanie przez nas wykonane za cenę</w:t>
      </w:r>
      <w:r>
        <w:rPr>
          <w:rFonts w:ascii="Arial" w:hAnsi="Arial" w:cs="Arial"/>
          <w:sz w:val="22"/>
          <w:szCs w:val="22"/>
        </w:rPr>
        <w:t>: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jc w:val="both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sz w:val="22"/>
          <w:szCs w:val="22"/>
        </w:rPr>
        <w:tab/>
      </w:r>
      <w:r w:rsidRPr="00F85539">
        <w:rPr>
          <w:rFonts w:ascii="Arial" w:eastAsia="Times New Roman" w:hAnsi="Arial" w:cs="Arial"/>
          <w:b/>
          <w:sz w:val="22"/>
          <w:szCs w:val="22"/>
        </w:rPr>
        <w:t>Brutto</w:t>
      </w:r>
      <w:r w:rsidRPr="00F85539">
        <w:rPr>
          <w:rFonts w:ascii="Arial" w:eastAsia="Times New Roman" w:hAnsi="Arial" w:cs="Arial"/>
          <w:sz w:val="22"/>
          <w:szCs w:val="22"/>
        </w:rPr>
        <w:t xml:space="preserve">........................................... </w:t>
      </w:r>
      <w:r w:rsidRPr="00F85539">
        <w:rPr>
          <w:rFonts w:ascii="Arial" w:eastAsia="Times New Roman" w:hAnsi="Arial" w:cs="Arial"/>
          <w:b/>
          <w:sz w:val="22"/>
          <w:szCs w:val="22"/>
        </w:rPr>
        <w:t>zł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sz w:val="22"/>
          <w:szCs w:val="22"/>
        </w:rPr>
        <w:tab/>
      </w:r>
      <w:r w:rsidRPr="00F85539">
        <w:rPr>
          <w:rFonts w:ascii="Arial" w:eastAsia="Times New Roman" w:hAnsi="Arial" w:cs="Arial"/>
          <w:b/>
          <w:sz w:val="22"/>
          <w:szCs w:val="22"/>
        </w:rPr>
        <w:t>Netto</w:t>
      </w:r>
      <w:r w:rsidRPr="00F85539">
        <w:rPr>
          <w:rFonts w:ascii="Arial" w:eastAsia="Times New Roman" w:hAnsi="Arial" w:cs="Arial"/>
          <w:sz w:val="22"/>
          <w:szCs w:val="22"/>
        </w:rPr>
        <w:t xml:space="preserve"> ........................................... </w:t>
      </w:r>
      <w:r w:rsidRPr="00F85539">
        <w:rPr>
          <w:rFonts w:ascii="Arial" w:eastAsia="Times New Roman" w:hAnsi="Arial" w:cs="Arial"/>
          <w:b/>
          <w:sz w:val="22"/>
          <w:szCs w:val="22"/>
        </w:rPr>
        <w:t>zł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60" w:line="240" w:lineRule="auto"/>
        <w:ind w:left="993"/>
        <w:rPr>
          <w:rFonts w:ascii="Arial" w:eastAsia="Times New Roman" w:hAnsi="Arial" w:cs="Arial"/>
          <w:b/>
          <w:sz w:val="22"/>
          <w:szCs w:val="22"/>
        </w:rPr>
      </w:pPr>
      <w:r w:rsidRPr="00F85539">
        <w:rPr>
          <w:rFonts w:ascii="Arial" w:eastAsia="Times New Roman" w:hAnsi="Arial" w:cs="Arial"/>
          <w:sz w:val="22"/>
          <w:szCs w:val="22"/>
        </w:rPr>
        <w:t>-</w:t>
      </w:r>
      <w:r w:rsidRPr="00F85539">
        <w:rPr>
          <w:rFonts w:ascii="Arial" w:eastAsia="Times New Roman" w:hAnsi="Arial" w:cs="Arial"/>
          <w:b/>
          <w:sz w:val="22"/>
          <w:szCs w:val="22"/>
        </w:rPr>
        <w:tab/>
      </w:r>
      <w:r w:rsidRPr="00F85539">
        <w:rPr>
          <w:rFonts w:ascii="Arial" w:eastAsia="Times New Roman" w:hAnsi="Arial" w:cs="Arial"/>
          <w:sz w:val="22"/>
          <w:szCs w:val="22"/>
        </w:rPr>
        <w:t xml:space="preserve">Podatek </w:t>
      </w:r>
      <w:r w:rsidRPr="00F85539">
        <w:rPr>
          <w:rFonts w:ascii="Arial" w:eastAsia="Times New Roman" w:hAnsi="Arial" w:cs="Arial"/>
          <w:b/>
          <w:sz w:val="22"/>
          <w:szCs w:val="22"/>
        </w:rPr>
        <w:t>VAT</w:t>
      </w:r>
      <w:r w:rsidRPr="00F85539">
        <w:rPr>
          <w:rFonts w:ascii="Arial" w:eastAsia="Times New Roman" w:hAnsi="Arial" w:cs="Arial"/>
          <w:sz w:val="22"/>
          <w:szCs w:val="22"/>
        </w:rPr>
        <w:t xml:space="preserve"> ….. </w:t>
      </w:r>
      <w:r w:rsidRPr="00F85539">
        <w:rPr>
          <w:rFonts w:ascii="Arial" w:eastAsia="Times New Roman" w:hAnsi="Arial" w:cs="Arial"/>
          <w:b/>
          <w:sz w:val="22"/>
          <w:szCs w:val="22"/>
        </w:rPr>
        <w:t>%</w:t>
      </w:r>
      <w:r w:rsidRPr="00F85539">
        <w:rPr>
          <w:rFonts w:ascii="Arial" w:eastAsia="Times New Roman" w:hAnsi="Arial" w:cs="Arial"/>
          <w:sz w:val="22"/>
          <w:szCs w:val="22"/>
        </w:rPr>
        <w:t xml:space="preserve"> ................................</w:t>
      </w:r>
      <w:r w:rsidRPr="00F85539">
        <w:rPr>
          <w:rFonts w:ascii="Arial" w:eastAsia="Times New Roman" w:hAnsi="Arial" w:cs="Arial"/>
          <w:b/>
          <w:sz w:val="22"/>
          <w:szCs w:val="22"/>
        </w:rPr>
        <w:t xml:space="preserve"> zł</w:t>
      </w:r>
    </w:p>
    <w:p w:rsidR="00302C8A" w:rsidRDefault="00302C8A" w:rsidP="00302C8A">
      <w:pPr>
        <w:tabs>
          <w:tab w:val="left" w:pos="993"/>
        </w:tabs>
        <w:spacing w:before="60" w:after="240" w:line="240" w:lineRule="auto"/>
        <w:ind w:left="992"/>
        <w:rPr>
          <w:rFonts w:ascii="Arial" w:eastAsia="Times New Roman" w:hAnsi="Arial" w:cs="Arial"/>
        </w:rPr>
      </w:pPr>
      <w:r w:rsidRPr="00F85539">
        <w:rPr>
          <w:rFonts w:ascii="Arial" w:eastAsia="Times New Roman" w:hAnsi="Arial" w:cs="Arial"/>
        </w:rPr>
        <w:t>słownie.....................................................................................................................................</w:t>
      </w:r>
    </w:p>
    <w:p w:rsidR="00302C8A" w:rsidRPr="00F85539" w:rsidRDefault="00302C8A" w:rsidP="00302C8A">
      <w:pPr>
        <w:tabs>
          <w:tab w:val="left" w:pos="993"/>
        </w:tabs>
        <w:spacing w:before="60" w:after="240" w:line="240" w:lineRule="auto"/>
        <w:ind w:left="992"/>
        <w:rPr>
          <w:rFonts w:ascii="Arial" w:eastAsia="Times New Roman" w:hAnsi="Arial" w:cs="Arial"/>
          <w:b/>
        </w:rPr>
      </w:pPr>
    </w:p>
    <w:p w:rsidR="00302C8A" w:rsidRPr="00F85539" w:rsidRDefault="00302C8A" w:rsidP="00302C8A">
      <w:pPr>
        <w:spacing w:before="120" w:after="0" w:line="360" w:lineRule="auto"/>
        <w:ind w:left="567"/>
        <w:contextualSpacing/>
        <w:jc w:val="both"/>
        <w:rPr>
          <w:rFonts w:ascii="Arial" w:hAnsi="Arial" w:cs="Arial"/>
          <w:i/>
          <w:szCs w:val="22"/>
        </w:rPr>
      </w:pPr>
      <w:r w:rsidRPr="00F85539">
        <w:rPr>
          <w:rFonts w:ascii="Arial" w:hAnsi="Arial" w:cs="Arial"/>
          <w:i/>
          <w:szCs w:val="22"/>
        </w:rPr>
        <w:t xml:space="preserve">Sposób wyliczenia Ceny brutto przedstawia Formularz Cenowy, stanowiący Załącznik nr 1 do Formularza Oferty. </w:t>
      </w:r>
    </w:p>
    <w:p w:rsidR="00302C8A" w:rsidRPr="00F85539" w:rsidRDefault="00302C8A" w:rsidP="00302C8A">
      <w:pPr>
        <w:spacing w:after="60" w:line="360" w:lineRule="auto"/>
        <w:ind w:left="993"/>
        <w:jc w:val="both"/>
        <w:rPr>
          <w:rFonts w:ascii="Arial" w:hAnsi="Arial" w:cs="Arial"/>
          <w:i/>
          <w:sz w:val="22"/>
          <w:szCs w:val="22"/>
        </w:rPr>
      </w:pPr>
    </w:p>
    <w:p w:rsidR="00302C8A" w:rsidRPr="00456527" w:rsidRDefault="00302C8A" w:rsidP="004E6B5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56527">
        <w:rPr>
          <w:rFonts w:ascii="Arial" w:hAnsi="Arial" w:cs="Arial"/>
          <w:sz w:val="22"/>
          <w:szCs w:val="22"/>
        </w:rPr>
        <w:t>Oświadczamy, że udzielamy</w:t>
      </w:r>
      <w:r>
        <w:rPr>
          <w:rFonts w:ascii="Arial" w:hAnsi="Arial" w:cs="Arial"/>
          <w:sz w:val="22"/>
          <w:szCs w:val="22"/>
        </w:rPr>
        <w:t xml:space="preserve"> gwarancji</w:t>
      </w:r>
      <w:r w:rsidRPr="00456527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oferowany</w:t>
      </w:r>
      <w:r w:rsidRPr="00456527">
        <w:rPr>
          <w:rFonts w:ascii="Arial" w:hAnsi="Arial" w:cs="Arial"/>
          <w:sz w:val="22"/>
          <w:szCs w:val="22"/>
        </w:rPr>
        <w:t xml:space="preserve"> produkt:</w:t>
      </w:r>
    </w:p>
    <w:p w:rsidR="00302C8A" w:rsidRDefault="00302C8A" w:rsidP="004E6B5A">
      <w:pPr>
        <w:numPr>
          <w:ilvl w:val="1"/>
          <w:numId w:val="7"/>
        </w:numPr>
        <w:spacing w:after="0"/>
        <w:ind w:left="1418" w:hanging="851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Oświadczamy, że okres gwarancji równa się okresowi rękojmi i wynosi na dostarczone towary </w:t>
      </w:r>
      <w:r w:rsidRPr="008A1602">
        <w:rPr>
          <w:rFonts w:ascii="Arial" w:hAnsi="Arial" w:cs="Arial"/>
          <w:i/>
          <w:sz w:val="22"/>
          <w:szCs w:val="22"/>
        </w:rPr>
        <w:t>(przy</w:t>
      </w:r>
      <w:r>
        <w:rPr>
          <w:rFonts w:ascii="Arial" w:hAnsi="Arial" w:cs="Arial"/>
          <w:i/>
          <w:sz w:val="22"/>
          <w:szCs w:val="22"/>
        </w:rPr>
        <w:t>pominamy że minimalne wymagany okres gwarancji to 24 miesięcy a maksymalny punktowany 36 miesięcy).</w:t>
      </w:r>
    </w:p>
    <w:p w:rsidR="00302C8A" w:rsidRDefault="00302C8A" w:rsidP="00302C8A">
      <w:pPr>
        <w:spacing w:after="0"/>
        <w:ind w:left="1418"/>
        <w:jc w:val="both"/>
        <w:rPr>
          <w:rFonts w:ascii="Arial" w:hAnsi="Arial" w:cs="Arial"/>
          <w:sz w:val="22"/>
          <w:szCs w:val="22"/>
        </w:rPr>
      </w:pPr>
    </w:p>
    <w:p w:rsidR="00302C8A" w:rsidRPr="0030446E" w:rsidRDefault="00302C8A" w:rsidP="00302C8A">
      <w:pPr>
        <w:spacing w:after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1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F85539">
        <w:rPr>
          <w:rFonts w:ascii="Arial" w:hAnsi="Arial" w:cs="Arial"/>
          <w:b/>
          <w:sz w:val="22"/>
          <w:szCs w:val="22"/>
        </w:rPr>
        <w:t xml:space="preserve"> miesięcy </w:t>
      </w:r>
      <w:r w:rsidRPr="00F85539">
        <w:rPr>
          <w:rFonts w:ascii="Arial" w:hAnsi="Arial" w:cs="Arial"/>
          <w:sz w:val="22"/>
          <w:szCs w:val="22"/>
        </w:rPr>
        <w:t xml:space="preserve">licząc od daty odbioru końcowego </w:t>
      </w:r>
      <w:r w:rsidRPr="0030446E">
        <w:rPr>
          <w:rFonts w:ascii="Arial" w:hAnsi="Arial" w:cs="Arial"/>
          <w:sz w:val="22"/>
          <w:szCs w:val="22"/>
        </w:rPr>
        <w:t>pojedynczego urządzenia, tj. odbioru na stanowisku pracy.</w:t>
      </w:r>
    </w:p>
    <w:p w:rsidR="00302C8A" w:rsidRPr="0030446E" w:rsidRDefault="00302C8A" w:rsidP="00302C8A">
      <w:pPr>
        <w:spacing w:after="0"/>
        <w:ind w:left="1418"/>
        <w:jc w:val="both"/>
        <w:rPr>
          <w:rFonts w:ascii="Arial" w:hAnsi="Arial" w:cs="Arial"/>
          <w:sz w:val="22"/>
          <w:szCs w:val="22"/>
        </w:rPr>
      </w:pPr>
    </w:p>
    <w:p w:rsidR="00302C8A" w:rsidRDefault="00302C8A" w:rsidP="00302C8A">
      <w:pPr>
        <w:spacing w:after="0"/>
        <w:ind w:left="1418"/>
        <w:jc w:val="both"/>
        <w:rPr>
          <w:rFonts w:ascii="Arial" w:hAnsi="Arial" w:cs="Arial"/>
          <w:sz w:val="22"/>
          <w:szCs w:val="22"/>
        </w:rPr>
      </w:pPr>
      <w:r w:rsidRPr="0030446E">
        <w:rPr>
          <w:rFonts w:ascii="Arial" w:hAnsi="Arial" w:cs="Arial"/>
          <w:sz w:val="22"/>
          <w:szCs w:val="22"/>
        </w:rPr>
        <w:t xml:space="preserve">Zadania 2 ……………….. </w:t>
      </w:r>
      <w:r w:rsidRPr="0030446E">
        <w:rPr>
          <w:rFonts w:ascii="Arial" w:hAnsi="Arial" w:cs="Arial"/>
          <w:b/>
          <w:sz w:val="22"/>
          <w:szCs w:val="22"/>
        </w:rPr>
        <w:t>miesięcy</w:t>
      </w:r>
      <w:r w:rsidRPr="0030446E">
        <w:rPr>
          <w:rFonts w:ascii="Arial" w:hAnsi="Arial" w:cs="Arial"/>
          <w:sz w:val="22"/>
          <w:szCs w:val="22"/>
        </w:rPr>
        <w:t xml:space="preserve"> licząc od daty odbioru końcowego pojedynczego urządzenia, tj. odbioru na stanowisku pracy.</w:t>
      </w:r>
    </w:p>
    <w:p w:rsidR="00302C8A" w:rsidRDefault="00302C8A" w:rsidP="00302C8A">
      <w:pPr>
        <w:spacing w:after="0"/>
        <w:ind w:left="1418"/>
        <w:jc w:val="both"/>
        <w:rPr>
          <w:rFonts w:ascii="Arial" w:hAnsi="Arial" w:cs="Arial"/>
          <w:sz w:val="22"/>
          <w:szCs w:val="22"/>
        </w:rPr>
      </w:pPr>
    </w:p>
    <w:p w:rsidR="00302C8A" w:rsidRPr="0030446E" w:rsidRDefault="00302C8A" w:rsidP="00302C8A">
      <w:pPr>
        <w:spacing w:after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3</w:t>
      </w:r>
      <w:r w:rsidRPr="0030446E">
        <w:rPr>
          <w:rFonts w:ascii="Arial" w:hAnsi="Arial" w:cs="Arial"/>
          <w:sz w:val="22"/>
          <w:szCs w:val="22"/>
        </w:rPr>
        <w:t xml:space="preserve"> ……………….. </w:t>
      </w:r>
      <w:r w:rsidRPr="0030446E">
        <w:rPr>
          <w:rFonts w:ascii="Arial" w:hAnsi="Arial" w:cs="Arial"/>
          <w:b/>
          <w:sz w:val="22"/>
          <w:szCs w:val="22"/>
        </w:rPr>
        <w:t>miesięcy</w:t>
      </w:r>
      <w:r w:rsidRPr="0030446E">
        <w:rPr>
          <w:rFonts w:ascii="Arial" w:hAnsi="Arial" w:cs="Arial"/>
          <w:sz w:val="22"/>
          <w:szCs w:val="22"/>
        </w:rPr>
        <w:t xml:space="preserve"> licząc od daty odbioru końcowego pojedynczego urządzenia, tj. odbioru na stanowisku pracy</w:t>
      </w:r>
    </w:p>
    <w:p w:rsidR="00302C8A" w:rsidRPr="00F85539" w:rsidRDefault="00302C8A" w:rsidP="00302C8A">
      <w:pPr>
        <w:rPr>
          <w:rFonts w:ascii="Arial" w:hAnsi="Arial" w:cs="Arial"/>
          <w:i/>
          <w:sz w:val="22"/>
          <w:szCs w:val="22"/>
        </w:rPr>
      </w:pPr>
    </w:p>
    <w:p w:rsidR="00302C8A" w:rsidRPr="00F85539" w:rsidRDefault="00302C8A" w:rsidP="00302C8A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85539">
        <w:rPr>
          <w:rFonts w:ascii="Arial" w:hAnsi="Arial" w:cs="Arial"/>
          <w:b/>
          <w:sz w:val="22"/>
          <w:szCs w:val="22"/>
        </w:rPr>
        <w:t xml:space="preserve">C. </w:t>
      </w:r>
      <w:r w:rsidRPr="00F85539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Podana przez nas Cena zawiera wszelkie koszty niezbędne do zrealizowania zamówienia wynikające z zakresów i warunków określonych w SIWZ. </w:t>
      </w:r>
    </w:p>
    <w:p w:rsidR="00302C8A" w:rsidRPr="00F85539" w:rsidRDefault="00302C8A" w:rsidP="004E6B5A">
      <w:pPr>
        <w:numPr>
          <w:ilvl w:val="0"/>
          <w:numId w:val="5"/>
        </w:numPr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Oświadczamy, że niedoszacowanie, pominięcie lub brak należytego rozpoznania przez nas zakresu Przedmiotu Zamówienia nie jest podstawą do żądania zmiany wysokości wynagrodzenia.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Oświadczamy, że jesteśmy zdolni do wykonania Przedmiotu Zamówienia zgodnie </w:t>
      </w:r>
      <w:r w:rsidRPr="00F85539">
        <w:rPr>
          <w:rFonts w:ascii="Arial" w:hAnsi="Arial" w:cs="Arial"/>
          <w:sz w:val="22"/>
          <w:szCs w:val="22"/>
        </w:rPr>
        <w:br/>
        <w:t>z wymaganiami podanymi w SIWZ.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Oświadczamy, że przedmiot oferty jest zgodny z opisem Przedmiotu Zamówienia.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lastRenderedPageBreak/>
        <w:t>Oświadczamy, że zapoznaliśmy się z treścią SIWZ, nie wnosimy do niej zastrzeżeń</w:t>
      </w:r>
      <w:r w:rsidRPr="00F85539">
        <w:rPr>
          <w:rFonts w:ascii="Arial" w:hAnsi="Arial" w:cs="Arial"/>
          <w:sz w:val="22"/>
          <w:szCs w:val="22"/>
        </w:rPr>
        <w:br/>
        <w:t>oraz że uzyskaliśmy wszystkie informacje niezbędne do właściwego przygotowania oferty.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Oświadczamy, iż akceptujemy termin realizacji zamówienia wskazany przez Zamawiającego  w SIWZ.</w:t>
      </w:r>
    </w:p>
    <w:p w:rsidR="00302C8A" w:rsidRPr="00F85539" w:rsidRDefault="00302C8A" w:rsidP="00302C8A">
      <w:pPr>
        <w:autoSpaceDE w:val="0"/>
        <w:autoSpaceDN w:val="0"/>
        <w:adjustRightInd w:val="0"/>
        <w:spacing w:before="120" w:line="3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Oświadczamy, że zrealizujemy zamówienie w terminie </w:t>
      </w:r>
      <w:r w:rsidRPr="00F85539">
        <w:rPr>
          <w:rFonts w:ascii="Arial" w:hAnsi="Arial" w:cs="Arial"/>
          <w:b/>
          <w:sz w:val="22"/>
          <w:szCs w:val="22"/>
        </w:rPr>
        <w:t>12 miesięcy</w:t>
      </w:r>
      <w:r w:rsidRPr="00F85539">
        <w:rPr>
          <w:rFonts w:ascii="Arial" w:hAnsi="Arial" w:cs="Arial"/>
          <w:sz w:val="22"/>
          <w:szCs w:val="22"/>
        </w:rPr>
        <w:t xml:space="preserve"> od daty zawarcia umowy.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Oświadczamy, że akceptujemy treść załączonego do SIWZ Wzoru Umowy wraz ze wszystkimi załącznikami. 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before="120"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Wadium w wysokości:</w:t>
      </w:r>
    </w:p>
    <w:p w:rsidR="00302C8A" w:rsidRPr="00F85539" w:rsidRDefault="00302C8A" w:rsidP="004E6B5A">
      <w:pPr>
        <w:numPr>
          <w:ilvl w:val="0"/>
          <w:numId w:val="13"/>
        </w:numPr>
        <w:autoSpaceDE w:val="0"/>
        <w:autoSpaceDN w:val="0"/>
        <w:adjustRightInd w:val="0"/>
        <w:spacing w:before="120" w:after="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dla zadania 1:</w:t>
      </w:r>
      <w:r>
        <w:rPr>
          <w:rFonts w:ascii="Arial" w:hAnsi="Arial" w:cs="Arial"/>
          <w:b/>
          <w:sz w:val="22"/>
          <w:szCs w:val="22"/>
        </w:rPr>
        <w:t xml:space="preserve"> 46 000</w:t>
      </w:r>
      <w:r w:rsidRPr="00F85539">
        <w:rPr>
          <w:rFonts w:ascii="Arial" w:hAnsi="Arial" w:cs="Arial"/>
          <w:b/>
          <w:sz w:val="22"/>
          <w:szCs w:val="22"/>
        </w:rPr>
        <w:t xml:space="preserve"> PLN</w:t>
      </w:r>
      <w:r w:rsidRPr="00F85539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>cz</w:t>
      </w:r>
      <w:r w:rsidRPr="00F8553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erdzieści sześć t</w:t>
      </w:r>
      <w:r w:rsidRPr="00F85539">
        <w:rPr>
          <w:rFonts w:ascii="Arial" w:hAnsi="Arial" w:cs="Arial"/>
          <w:sz w:val="22"/>
          <w:szCs w:val="22"/>
        </w:rPr>
        <w:t>ysięcy złotych) w formie .............................................. zostało przez nas wniesione w wymaganym przez Zamawiającego terminie i na cały okres związania ofertą;</w:t>
      </w:r>
    </w:p>
    <w:p w:rsidR="00302C8A" w:rsidRDefault="00302C8A" w:rsidP="004E6B5A">
      <w:pPr>
        <w:numPr>
          <w:ilvl w:val="0"/>
          <w:numId w:val="13"/>
        </w:numPr>
        <w:autoSpaceDE w:val="0"/>
        <w:autoSpaceDN w:val="0"/>
        <w:adjustRightInd w:val="0"/>
        <w:spacing w:before="120" w:after="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dla zadania 2:</w:t>
      </w:r>
      <w:r>
        <w:rPr>
          <w:rFonts w:ascii="Arial" w:hAnsi="Arial" w:cs="Arial"/>
          <w:b/>
          <w:sz w:val="22"/>
          <w:szCs w:val="22"/>
        </w:rPr>
        <w:t xml:space="preserve"> 39 000</w:t>
      </w:r>
      <w:r w:rsidRPr="00F85539">
        <w:rPr>
          <w:rFonts w:ascii="Arial" w:hAnsi="Arial" w:cs="Arial"/>
          <w:b/>
          <w:sz w:val="22"/>
          <w:szCs w:val="22"/>
        </w:rPr>
        <w:t xml:space="preserve"> PLN</w:t>
      </w:r>
      <w:r>
        <w:rPr>
          <w:rFonts w:ascii="Arial" w:hAnsi="Arial" w:cs="Arial"/>
          <w:sz w:val="22"/>
          <w:szCs w:val="22"/>
        </w:rPr>
        <w:t xml:space="preserve"> (słownie: trzydzieści dziewięć</w:t>
      </w:r>
      <w:r w:rsidRPr="00F85539">
        <w:rPr>
          <w:rFonts w:ascii="Arial" w:hAnsi="Arial" w:cs="Arial"/>
          <w:sz w:val="22"/>
          <w:szCs w:val="22"/>
        </w:rPr>
        <w:t xml:space="preserve"> tysięcy złotych) w formie .............................................. zostało przez nas wniesione w wymaganym przez Zamawiającego terminie i na cały okres związania ofertą;</w:t>
      </w:r>
    </w:p>
    <w:p w:rsidR="00302C8A" w:rsidRPr="00E36765" w:rsidRDefault="00302C8A" w:rsidP="004E6B5A">
      <w:pPr>
        <w:numPr>
          <w:ilvl w:val="0"/>
          <w:numId w:val="13"/>
        </w:numPr>
        <w:autoSpaceDE w:val="0"/>
        <w:autoSpaceDN w:val="0"/>
        <w:adjustRightInd w:val="0"/>
        <w:spacing w:before="120" w:after="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zadania 3:</w:t>
      </w:r>
      <w:r w:rsidRPr="00E36765">
        <w:rPr>
          <w:rFonts w:ascii="Arial" w:hAnsi="Arial" w:cs="Arial"/>
          <w:sz w:val="22"/>
          <w:szCs w:val="22"/>
        </w:rPr>
        <w:t xml:space="preserve"> </w:t>
      </w:r>
      <w:r w:rsidRPr="00C62DAF">
        <w:rPr>
          <w:rFonts w:ascii="Arial" w:hAnsi="Arial" w:cs="Arial"/>
          <w:b/>
          <w:sz w:val="22"/>
          <w:szCs w:val="22"/>
        </w:rPr>
        <w:t>4 500</w:t>
      </w:r>
      <w:r w:rsidRPr="00E36765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cztery tysiące pięćset</w:t>
      </w:r>
      <w:r w:rsidRPr="00E36765">
        <w:rPr>
          <w:rFonts w:ascii="Arial" w:hAnsi="Arial" w:cs="Arial"/>
          <w:sz w:val="22"/>
          <w:szCs w:val="22"/>
        </w:rPr>
        <w:t xml:space="preserve"> złotych) w formie .............................................. zostało przez nas wniesione w wymaganym przez Zamawiającego terminie i na cały okres związania ofertą;</w:t>
      </w:r>
    </w:p>
    <w:p w:rsidR="00302C8A" w:rsidRPr="00F85539" w:rsidRDefault="00302C8A" w:rsidP="00302C8A">
      <w:pPr>
        <w:autoSpaceDE w:val="0"/>
        <w:autoSpaceDN w:val="0"/>
        <w:adjustRightInd w:val="0"/>
        <w:spacing w:line="320" w:lineRule="atLeast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302C8A" w:rsidRPr="00F85539" w:rsidRDefault="00302C8A" w:rsidP="00302C8A">
      <w:pPr>
        <w:autoSpaceDE w:val="0"/>
        <w:autoSpaceDN w:val="0"/>
        <w:adjustRightInd w:val="0"/>
        <w:spacing w:line="320" w:lineRule="atLeast"/>
        <w:ind w:left="567"/>
        <w:jc w:val="both"/>
        <w:rPr>
          <w:rFonts w:ascii="Arial" w:hAnsi="Arial" w:cs="Arial"/>
          <w:i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</w:rPr>
        <w:t xml:space="preserve">Wadium wniesione w pieniądzu prosimy zwrócić na rachunek bankowy: </w:t>
      </w:r>
    </w:p>
    <w:p w:rsidR="00302C8A" w:rsidRPr="00F85539" w:rsidRDefault="00302C8A" w:rsidP="00302C8A">
      <w:pPr>
        <w:autoSpaceDE w:val="0"/>
        <w:autoSpaceDN w:val="0"/>
        <w:adjustRightInd w:val="0"/>
        <w:spacing w:line="320" w:lineRule="atLeast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302C8A" w:rsidRPr="00F85539" w:rsidRDefault="00302C8A" w:rsidP="00302C8A">
      <w:pPr>
        <w:ind w:left="255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302C8A" w:rsidRPr="00F85539" w:rsidRDefault="00302C8A" w:rsidP="00302C8A">
      <w:pPr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5539">
        <w:rPr>
          <w:rFonts w:ascii="Arial" w:hAnsi="Arial" w:cs="Arial"/>
          <w:i/>
          <w:sz w:val="16"/>
          <w:szCs w:val="16"/>
        </w:rPr>
        <w:t xml:space="preserve">          (nazwa banku)</w:t>
      </w:r>
    </w:p>
    <w:p w:rsidR="00302C8A" w:rsidRPr="00F85539" w:rsidRDefault="00302C8A" w:rsidP="00302C8A">
      <w:pPr>
        <w:ind w:left="3552" w:firstLine="696"/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302C8A" w:rsidRPr="00F85539" w:rsidRDefault="00302C8A" w:rsidP="00302C8A">
      <w:pPr>
        <w:ind w:left="255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</w:rPr>
        <w:t>………………………………………………..</w:t>
      </w:r>
      <w:r w:rsidRPr="00F85539">
        <w:rPr>
          <w:rFonts w:ascii="Arial" w:hAnsi="Arial" w:cs="Arial"/>
          <w:i/>
          <w:sz w:val="22"/>
          <w:szCs w:val="22"/>
        </w:rPr>
        <w:br/>
      </w:r>
    </w:p>
    <w:p w:rsidR="00302C8A" w:rsidRPr="00F85539" w:rsidRDefault="00302C8A" w:rsidP="00302C8A">
      <w:pPr>
        <w:ind w:left="255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</w:rPr>
        <w:br/>
        <w:t>nr rachunku …………………………………</w:t>
      </w:r>
    </w:p>
    <w:p w:rsidR="00302C8A" w:rsidRPr="00F85539" w:rsidRDefault="00302C8A" w:rsidP="00302C8A">
      <w:pPr>
        <w:autoSpaceDE w:val="0"/>
        <w:autoSpaceDN w:val="0"/>
        <w:adjustRightInd w:val="0"/>
        <w:spacing w:line="320" w:lineRule="atLeast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302C8A" w:rsidRPr="00F85539" w:rsidRDefault="00302C8A" w:rsidP="00302C8A">
      <w:pPr>
        <w:autoSpaceDE w:val="0"/>
        <w:autoSpaceDN w:val="0"/>
        <w:adjustRightInd w:val="0"/>
        <w:spacing w:line="3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</w:rPr>
        <w:t>wadium wniesione w formie niepieniężnej prosimy przesłać na adres ………………………………………………………………………..…………………………………………………………………………………………………………………………….…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 xml:space="preserve">Oświadczamy, że uważamy się za związanych niniejszą ofertą przez okres </w:t>
      </w:r>
      <w:r w:rsidRPr="008A1602">
        <w:rPr>
          <w:rFonts w:ascii="Arial" w:hAnsi="Arial" w:cs="Arial"/>
          <w:b/>
          <w:sz w:val="22"/>
          <w:szCs w:val="22"/>
        </w:rPr>
        <w:t>60</w:t>
      </w:r>
      <w:r w:rsidRPr="00F85539">
        <w:rPr>
          <w:rFonts w:ascii="Arial" w:hAnsi="Arial" w:cs="Arial"/>
          <w:i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 xml:space="preserve">dni. </w:t>
      </w:r>
    </w:p>
    <w:p w:rsidR="00302C8A" w:rsidRPr="00F85539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Zobowiązujemy się w przypadku wybrania naszej oferty jako najkorzystniejszej do:</w:t>
      </w:r>
    </w:p>
    <w:p w:rsidR="00302C8A" w:rsidRPr="00F85539" w:rsidRDefault="00302C8A" w:rsidP="004E6B5A">
      <w:pPr>
        <w:numPr>
          <w:ilvl w:val="1"/>
          <w:numId w:val="4"/>
        </w:numPr>
        <w:spacing w:after="0" w:line="320" w:lineRule="atLeast"/>
        <w:ind w:left="1418" w:hanging="851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Podpisania Umowy zgodnej z postanowieniami SIWZ w miejscu i terminie wyznaczonym przez Zamawiającego.</w:t>
      </w:r>
    </w:p>
    <w:p w:rsidR="00302C8A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lastRenderedPageBreak/>
        <w:t xml:space="preserve">Oświadczamy, że niniejsza oferta jest kompletna, zawiera wszystkie wymagane w SIWZ dokumenty i załączniki oraz dane, posiada  </w:t>
      </w:r>
      <w:r w:rsidRPr="00F85539">
        <w:rPr>
          <w:rFonts w:ascii="Arial" w:hAnsi="Arial" w:cs="Arial"/>
          <w:sz w:val="22"/>
          <w:szCs w:val="22"/>
          <w:highlight w:val="lightGray"/>
        </w:rPr>
        <w:t>….…….…</w:t>
      </w:r>
      <w:r w:rsidRPr="00F85539">
        <w:rPr>
          <w:rFonts w:ascii="Arial" w:hAnsi="Arial" w:cs="Arial"/>
          <w:sz w:val="22"/>
          <w:szCs w:val="22"/>
        </w:rPr>
        <w:t xml:space="preserve"> stron kolejno ponumerowanych i podpisanych przez upoważnioną osobę / osoby. </w:t>
      </w:r>
    </w:p>
    <w:p w:rsidR="00302C8A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zobowiązujemy się do ubezpieczenia zamówienia zgodnie z zakresem ubezpieczenia wskazanego we wzorze Umowy i dostarczenia kopii polis ubezpieczeniowych przed podpisaniem Umowy. </w:t>
      </w:r>
    </w:p>
    <w:p w:rsidR="00302C8A" w:rsidRDefault="00302C8A" w:rsidP="004E6B5A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>
        <w:rPr>
          <w:rFonts w:ascii="Arial" w:hAnsi="Arial" w:cs="Arial"/>
          <w:sz w:val="22"/>
          <w:szCs w:val="22"/>
          <w:vertAlign w:val="superscript"/>
        </w:rPr>
        <w:footnoteReference w:id="6"/>
      </w:r>
      <w:r>
        <w:rPr>
          <w:rFonts w:ascii="Arial" w:hAnsi="Arial" w:cs="Arial"/>
          <w:sz w:val="22"/>
          <w:szCs w:val="22"/>
        </w:rPr>
        <w:t>.</w:t>
      </w:r>
    </w:p>
    <w:p w:rsidR="00302C8A" w:rsidRPr="00F85539" w:rsidRDefault="00302C8A" w:rsidP="00302C8A">
      <w:pPr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:rsidR="00302C8A" w:rsidRPr="00F85539" w:rsidRDefault="00302C8A" w:rsidP="00302C8A">
      <w:p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sz w:val="22"/>
          <w:szCs w:val="22"/>
        </w:rPr>
      </w:pPr>
    </w:p>
    <w:p w:rsidR="00302C8A" w:rsidRPr="00F85539" w:rsidRDefault="00302C8A" w:rsidP="00302C8A">
      <w:p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sz w:val="22"/>
          <w:szCs w:val="22"/>
        </w:rPr>
      </w:pPr>
    </w:p>
    <w:p w:rsidR="00302C8A" w:rsidRPr="00F85539" w:rsidRDefault="00302C8A" w:rsidP="00302C8A">
      <w:pPr>
        <w:spacing w:before="120"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85539">
        <w:rPr>
          <w:rFonts w:ascii="Arial" w:hAnsi="Arial" w:cs="Arial"/>
          <w:b/>
          <w:sz w:val="22"/>
          <w:szCs w:val="22"/>
        </w:rPr>
        <w:t xml:space="preserve">D. </w:t>
      </w:r>
      <w:r w:rsidRPr="00F85539">
        <w:rPr>
          <w:rFonts w:ascii="Arial" w:hAnsi="Arial" w:cs="Arial"/>
          <w:b/>
          <w:sz w:val="22"/>
          <w:szCs w:val="22"/>
        </w:rPr>
        <w:tab/>
        <w:t>WYKAZ ZAŁĄCZNIKÓW</w:t>
      </w:r>
    </w:p>
    <w:p w:rsidR="00302C8A" w:rsidRPr="00F85539" w:rsidRDefault="00302C8A" w:rsidP="00302C8A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F85539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F85539">
        <w:rPr>
          <w:rFonts w:ascii="Arial" w:hAnsi="Arial" w:cs="Arial"/>
          <w:sz w:val="22"/>
          <w:szCs w:val="22"/>
        </w:rPr>
        <w:t>:</w:t>
      </w:r>
    </w:p>
    <w:p w:rsidR="00302C8A" w:rsidRPr="00F85539" w:rsidRDefault="00302C8A" w:rsidP="004E6B5A">
      <w:pPr>
        <w:numPr>
          <w:ilvl w:val="1"/>
          <w:numId w:val="9"/>
        </w:numPr>
        <w:tabs>
          <w:tab w:val="num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 w:rsidRPr="00F85539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302C8A" w:rsidRPr="00F85539" w:rsidRDefault="00302C8A" w:rsidP="004E6B5A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302C8A" w:rsidRPr="00F85539" w:rsidRDefault="00302C8A" w:rsidP="004E6B5A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302C8A" w:rsidRPr="00F85539" w:rsidRDefault="00302C8A" w:rsidP="004E6B5A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302C8A" w:rsidRPr="00F85539" w:rsidRDefault="00302C8A" w:rsidP="004E6B5A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302C8A" w:rsidRPr="00F85539" w:rsidRDefault="00302C8A" w:rsidP="004E6B5A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302C8A" w:rsidRPr="00F85539" w:rsidRDefault="00302C8A" w:rsidP="004E6B5A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302C8A" w:rsidRPr="00F85539" w:rsidRDefault="00302C8A" w:rsidP="00302C8A">
      <w:p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302C8A" w:rsidRPr="00F85539" w:rsidRDefault="00302C8A" w:rsidP="00302C8A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F85539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:rsidR="00302C8A" w:rsidRPr="00F85539" w:rsidRDefault="00302C8A" w:rsidP="00302C8A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85539">
        <w:rPr>
          <w:rFonts w:ascii="Arial" w:hAnsi="Arial" w:cs="Arial"/>
          <w:sz w:val="16"/>
          <w:szCs w:val="16"/>
        </w:rPr>
        <w:t xml:space="preserve"> (miejscowość)</w:t>
      </w:r>
    </w:p>
    <w:p w:rsidR="00302C8A" w:rsidRPr="00F85539" w:rsidRDefault="00302C8A" w:rsidP="00302C8A">
      <w:pPr>
        <w:spacing w:line="288" w:lineRule="auto"/>
        <w:ind w:left="2831" w:firstLine="709"/>
        <w:jc w:val="both"/>
        <w:rPr>
          <w:rFonts w:ascii="Arial" w:hAnsi="Arial" w:cs="Arial"/>
        </w:rPr>
      </w:pPr>
      <w:r w:rsidRPr="00F85539">
        <w:rPr>
          <w:rFonts w:ascii="Arial" w:hAnsi="Arial" w:cs="Arial"/>
        </w:rPr>
        <w:t xml:space="preserve">   ……………………………………………………………………</w:t>
      </w:r>
    </w:p>
    <w:p w:rsidR="00302C8A" w:rsidRDefault="00302C8A" w:rsidP="00302C8A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F85539">
        <w:rPr>
          <w:rFonts w:ascii="Arial" w:hAnsi="Arial" w:cs="Arial"/>
        </w:rPr>
        <w:t xml:space="preserve">    (</w:t>
      </w:r>
      <w:r w:rsidRPr="00F85539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:rsidR="00302C8A" w:rsidRPr="00F85539" w:rsidRDefault="00302C8A" w:rsidP="00302C8A">
      <w:pPr>
        <w:rPr>
          <w:rFonts w:ascii="Arial" w:hAnsi="Arial" w:cs="Arial"/>
          <w:b/>
        </w:rPr>
        <w:sectPr w:rsidR="00302C8A" w:rsidRPr="00F85539" w:rsidSect="00302C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35"/>
          <w:cols w:space="708"/>
          <w:docGrid w:linePitch="360"/>
        </w:sectPr>
      </w:pPr>
    </w:p>
    <w:p w:rsidR="00302C8A" w:rsidRPr="00D65F69" w:rsidRDefault="00302C8A" w:rsidP="00302C8A">
      <w:pPr>
        <w:pStyle w:val="Nagwek2"/>
        <w:spacing w:after="240"/>
        <w:ind w:left="567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2" w:name="_Toc451325307"/>
      <w:r w:rsidRPr="00D65F69">
        <w:rPr>
          <w:rFonts w:ascii="Arial" w:hAnsi="Arial" w:cs="Arial"/>
          <w:b w:val="0"/>
          <w:color w:val="auto"/>
          <w:sz w:val="22"/>
          <w:szCs w:val="22"/>
        </w:rPr>
        <w:lastRenderedPageBreak/>
        <w:t>Załącznik nr 1 do Formularza Oferty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-</w:t>
      </w:r>
      <w:r w:rsidRPr="00D65F69">
        <w:rPr>
          <w:rFonts w:ascii="Arial" w:hAnsi="Arial" w:cs="Arial"/>
          <w:b w:val="0"/>
          <w:color w:val="auto"/>
          <w:sz w:val="22"/>
          <w:szCs w:val="22"/>
        </w:rPr>
        <w:t xml:space="preserve"> Formularz Cenowy</w:t>
      </w:r>
      <w:bookmarkEnd w:id="2"/>
    </w:p>
    <w:p w:rsidR="00302C8A" w:rsidRPr="00EB4BCD" w:rsidRDefault="00302C8A" w:rsidP="00302C8A">
      <w:pPr>
        <w:pStyle w:val="Nagwek2"/>
        <w:spacing w:after="240"/>
        <w:ind w:left="567"/>
        <w:jc w:val="center"/>
        <w:rPr>
          <w:rFonts w:ascii="Arial" w:hAnsi="Arial" w:cs="Arial"/>
          <w:color w:val="auto"/>
          <w:sz w:val="22"/>
          <w:szCs w:val="22"/>
        </w:rPr>
      </w:pPr>
      <w:bookmarkStart w:id="3" w:name="_Toc451325308"/>
      <w:r w:rsidRPr="00EB4BCD">
        <w:rPr>
          <w:rFonts w:ascii="Arial" w:hAnsi="Arial" w:cs="Arial"/>
          <w:color w:val="auto"/>
          <w:sz w:val="22"/>
          <w:szCs w:val="22"/>
        </w:rPr>
        <w:t>FORMULARZ CENOWY</w:t>
      </w:r>
      <w:bookmarkEnd w:id="3"/>
    </w:p>
    <w:p w:rsidR="00302C8A" w:rsidRPr="00C45ED7" w:rsidRDefault="00302C8A" w:rsidP="00302C8A">
      <w:pPr>
        <w:jc w:val="both"/>
        <w:rPr>
          <w:rFonts w:ascii="Arial" w:hAnsi="Arial" w:cs="Arial"/>
          <w:sz w:val="22"/>
          <w:szCs w:val="22"/>
        </w:rPr>
      </w:pPr>
      <w:r w:rsidRPr="00C45ED7"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 Dostawa wkładek bezpiecznikowych niskiego i średniego napięcia na potrzeby TAURON Dystrybucja S.A</w:t>
      </w:r>
    </w:p>
    <w:p w:rsidR="00302C8A" w:rsidRPr="00FB38FA" w:rsidRDefault="00302C8A" w:rsidP="00302C8A">
      <w:pPr>
        <w:jc w:val="both"/>
        <w:rPr>
          <w:rFonts w:ascii="Arial" w:eastAsia="Times New Roman" w:hAnsi="Arial" w:cs="Arial"/>
          <w:sz w:val="22"/>
          <w:szCs w:val="22"/>
        </w:rPr>
      </w:pPr>
      <w:r w:rsidRPr="00FB38FA">
        <w:rPr>
          <w:rFonts w:ascii="Arial" w:hAnsi="Arial" w:cs="Arial"/>
          <w:b/>
          <w:sz w:val="22"/>
          <w:szCs w:val="22"/>
        </w:rPr>
        <w:t>Zadanie nr 1</w:t>
      </w:r>
      <w:r w:rsidRPr="00FB38FA">
        <w:rPr>
          <w:rFonts w:ascii="Arial" w:hAnsi="Arial" w:cs="Arial"/>
          <w:sz w:val="22"/>
          <w:szCs w:val="22"/>
        </w:rPr>
        <w:t xml:space="preserve"> - Dostawa wkładek</w:t>
      </w:r>
      <w:r w:rsidRPr="00C45ED7">
        <w:rPr>
          <w:rFonts w:ascii="Arial" w:eastAsia="Times New Roman" w:hAnsi="Arial" w:cs="Arial"/>
          <w:sz w:val="22"/>
          <w:szCs w:val="22"/>
        </w:rPr>
        <w:t xml:space="preserve"> topikowych przemysłowych o stykach nożowych</w:t>
      </w:r>
      <w:r w:rsidRPr="00FB38FA">
        <w:rPr>
          <w:rFonts w:ascii="Arial" w:hAnsi="Arial" w:cs="Arial"/>
          <w:sz w:val="22"/>
          <w:szCs w:val="22"/>
        </w:rPr>
        <w:t xml:space="preserve"> niskiego napięcia</w:t>
      </w:r>
      <w:r w:rsidRPr="00FB38FA">
        <w:rPr>
          <w:rFonts w:ascii="Arial" w:eastAsia="Times New Roman" w:hAnsi="Arial" w:cs="Arial"/>
          <w:sz w:val="22"/>
          <w:szCs w:val="22"/>
        </w:rPr>
        <w:t>.</w:t>
      </w:r>
    </w:p>
    <w:p w:rsidR="00302C8A" w:rsidRPr="00503B38" w:rsidRDefault="00302C8A" w:rsidP="004E6B5A">
      <w:pPr>
        <w:numPr>
          <w:ilvl w:val="0"/>
          <w:numId w:val="17"/>
        </w:numPr>
        <w:spacing w:before="360" w:after="120" w:line="240" w:lineRule="auto"/>
        <w:ind w:left="284" w:hanging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503B38">
        <w:rPr>
          <w:rFonts w:ascii="Arial" w:eastAsia="Times New Roman" w:hAnsi="Arial" w:cs="Arial"/>
          <w:b/>
          <w:bCs/>
          <w:iCs/>
          <w:sz w:val="22"/>
          <w:szCs w:val="22"/>
        </w:rPr>
        <w:t>Wkładki topikowe przemysłowe o stykach nożowych niskiego napięcia.</w:t>
      </w:r>
    </w:p>
    <w:p w:rsidR="00302C8A" w:rsidRPr="00F85539" w:rsidRDefault="00302C8A" w:rsidP="00302C8A">
      <w:pPr>
        <w:spacing w:after="120"/>
        <w:jc w:val="center"/>
        <w:rPr>
          <w:rFonts w:ascii="Arial" w:hAnsi="Arial" w:cs="Arial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7"/>
        <w:gridCol w:w="80"/>
        <w:gridCol w:w="709"/>
        <w:gridCol w:w="1134"/>
        <w:gridCol w:w="1134"/>
        <w:gridCol w:w="1134"/>
        <w:gridCol w:w="1276"/>
      </w:tblGrid>
      <w:tr w:rsidR="00302C8A" w:rsidRPr="0000691E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r w:rsidRPr="00621242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r w:rsidRPr="00621242">
              <w:rPr>
                <w:rFonts w:ascii="Arial Narrow" w:hAnsi="Arial Narrow"/>
              </w:rPr>
              <w:t>601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" w:name="_Toc451324046"/>
            <w:r w:rsidRPr="00621242">
              <w:rPr>
                <w:rFonts w:ascii="Arial Narrow" w:hAnsi="Arial Narrow"/>
              </w:rPr>
              <w:t>951</w:t>
            </w:r>
            <w:bookmarkEnd w:id="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" w:name="_Toc451324047"/>
            <w:r w:rsidRPr="00621242">
              <w:rPr>
                <w:rFonts w:ascii="Arial Narrow" w:hAnsi="Arial Narrow"/>
              </w:rPr>
              <w:t>1353</w:t>
            </w:r>
            <w:bookmarkEnd w:id="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" w:name="_Toc451324048"/>
            <w:r w:rsidRPr="00621242">
              <w:rPr>
                <w:rFonts w:ascii="Arial Narrow" w:hAnsi="Arial Narrow"/>
              </w:rPr>
              <w:t>3445</w:t>
            </w:r>
            <w:bookmarkEnd w:id="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32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7" w:name="_Toc451324049"/>
            <w:r w:rsidRPr="00621242">
              <w:rPr>
                <w:rFonts w:ascii="Arial Narrow" w:hAnsi="Arial Narrow"/>
              </w:rPr>
              <w:t>5905</w:t>
            </w:r>
            <w:bookmarkEnd w:id="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„00” lub „00C”, charakterystyka - gG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40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" w:name="_Toc451324050"/>
            <w:r w:rsidRPr="00621242">
              <w:rPr>
                <w:rFonts w:ascii="Arial Narrow" w:hAnsi="Arial Narrow"/>
              </w:rPr>
              <w:t>6517</w:t>
            </w:r>
            <w:bookmarkEnd w:id="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" w:name="_Toc451324051"/>
            <w:r w:rsidRPr="00621242">
              <w:rPr>
                <w:rFonts w:ascii="Arial Narrow" w:hAnsi="Arial Narrow"/>
              </w:rPr>
              <w:t>12131</w:t>
            </w:r>
            <w:bookmarkEnd w:id="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" w:name="_Toc451324052"/>
            <w:r w:rsidRPr="00621242">
              <w:rPr>
                <w:rFonts w:ascii="Arial Narrow" w:hAnsi="Arial Narrow"/>
              </w:rPr>
              <w:t>6467</w:t>
            </w:r>
            <w:bookmarkEnd w:id="1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80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1" w:name="_Toc451324053"/>
            <w:r w:rsidRPr="00621242">
              <w:rPr>
                <w:rFonts w:ascii="Arial Narrow" w:hAnsi="Arial Narrow"/>
              </w:rPr>
              <w:t>4680</w:t>
            </w:r>
            <w:bookmarkEnd w:id="1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2" w:name="_Toc451324054"/>
            <w:r w:rsidRPr="00621242">
              <w:rPr>
                <w:rFonts w:ascii="Arial Narrow" w:hAnsi="Arial Narrow"/>
              </w:rPr>
              <w:t>2786</w:t>
            </w:r>
            <w:bookmarkEnd w:id="1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3" w:name="_Toc451324055"/>
            <w:r w:rsidRPr="00621242">
              <w:rPr>
                <w:rFonts w:ascii="Arial Narrow" w:hAnsi="Arial Narrow"/>
              </w:rPr>
              <w:t>2444</w:t>
            </w:r>
            <w:bookmarkEnd w:id="1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4" w:name="_Toc451324056"/>
            <w:r w:rsidRPr="00621242">
              <w:rPr>
                <w:rFonts w:ascii="Arial Narrow" w:hAnsi="Arial Narrow"/>
              </w:rPr>
              <w:t>1613</w:t>
            </w:r>
            <w:bookmarkEnd w:id="1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5" w:name="_Toc451324057"/>
            <w:r w:rsidRPr="00621242">
              <w:rPr>
                <w:rFonts w:ascii="Arial Narrow" w:hAnsi="Arial Narrow"/>
              </w:rPr>
              <w:t>229</w:t>
            </w:r>
            <w:bookmarkEnd w:id="1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6" w:name="_Toc451324058"/>
            <w:r w:rsidRPr="00621242">
              <w:rPr>
                <w:rFonts w:ascii="Arial Narrow" w:hAnsi="Arial Narrow"/>
              </w:rPr>
              <w:t>504</w:t>
            </w:r>
            <w:bookmarkEnd w:id="1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7" w:name="_Toc451324059"/>
            <w:r w:rsidRPr="00621242">
              <w:rPr>
                <w:rFonts w:ascii="Arial Narrow" w:hAnsi="Arial Narrow"/>
              </w:rPr>
              <w:t>551</w:t>
            </w:r>
            <w:bookmarkEnd w:id="1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8" w:name="_Toc451324060"/>
            <w:r w:rsidRPr="00621242">
              <w:rPr>
                <w:rFonts w:ascii="Arial Narrow" w:hAnsi="Arial Narrow"/>
              </w:rPr>
              <w:t>1775</w:t>
            </w:r>
            <w:bookmarkEnd w:id="1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32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9" w:name="_Toc451324061"/>
            <w:r w:rsidRPr="00621242">
              <w:rPr>
                <w:rFonts w:ascii="Arial Narrow" w:hAnsi="Arial Narrow"/>
              </w:rPr>
              <w:t>2732</w:t>
            </w:r>
            <w:bookmarkEnd w:id="1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„1” lub „1C”, charakterystyka - gG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40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0" w:name="_Toc451324062"/>
            <w:r w:rsidRPr="00621242">
              <w:rPr>
                <w:rFonts w:ascii="Arial Narrow" w:hAnsi="Arial Narrow"/>
              </w:rPr>
              <w:t>2763</w:t>
            </w:r>
            <w:bookmarkEnd w:id="2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" w:name="_Toc451324063"/>
            <w:r w:rsidRPr="00621242">
              <w:rPr>
                <w:rFonts w:ascii="Arial Narrow" w:hAnsi="Arial Narrow"/>
              </w:rPr>
              <w:t>2530</w:t>
            </w:r>
            <w:bookmarkEnd w:id="2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" w:name="_Toc451324064"/>
            <w:r w:rsidRPr="00621242">
              <w:rPr>
                <w:rFonts w:ascii="Arial Narrow" w:hAnsi="Arial Narrow"/>
              </w:rPr>
              <w:t>8090</w:t>
            </w:r>
            <w:bookmarkEnd w:id="2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80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3" w:name="_Toc451324065"/>
            <w:r w:rsidRPr="00621242">
              <w:rPr>
                <w:rFonts w:ascii="Arial Narrow" w:hAnsi="Arial Narrow"/>
              </w:rPr>
              <w:t>9646</w:t>
            </w:r>
            <w:bookmarkEnd w:id="2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4" w:name="_Toc451324066"/>
            <w:r w:rsidRPr="00621242">
              <w:rPr>
                <w:rFonts w:ascii="Arial Narrow" w:hAnsi="Arial Narrow"/>
              </w:rPr>
              <w:t>7841</w:t>
            </w:r>
            <w:bookmarkEnd w:id="2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„1” lub „1C”, charakterystyka - gG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125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" w:name="_Toc451324067"/>
            <w:r w:rsidRPr="00621242">
              <w:rPr>
                <w:rFonts w:ascii="Arial Narrow" w:hAnsi="Arial Narrow"/>
              </w:rPr>
              <w:t>6166</w:t>
            </w:r>
            <w:bookmarkEnd w:id="2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6" w:name="_Toc451324068"/>
            <w:r w:rsidRPr="00621242">
              <w:rPr>
                <w:rFonts w:ascii="Arial Narrow" w:hAnsi="Arial Narrow"/>
              </w:rPr>
              <w:t>4756</w:t>
            </w:r>
            <w:bookmarkEnd w:id="2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7" w:name="_Toc451324069"/>
            <w:r w:rsidRPr="00621242">
              <w:rPr>
                <w:rFonts w:ascii="Arial Narrow" w:hAnsi="Arial Narrow"/>
              </w:rPr>
              <w:t>3614</w:t>
            </w:r>
            <w:bookmarkEnd w:id="2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8" w:name="_Toc451324070"/>
            <w:r w:rsidRPr="00621242">
              <w:rPr>
                <w:rFonts w:ascii="Arial Narrow" w:hAnsi="Arial Narrow"/>
              </w:rPr>
              <w:t>2312</w:t>
            </w:r>
            <w:bookmarkEnd w:id="2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9" w:name="_Toc451324071"/>
            <w:r w:rsidRPr="00621242">
              <w:rPr>
                <w:rFonts w:ascii="Arial Narrow" w:hAnsi="Arial Narrow"/>
              </w:rPr>
              <w:t>900</w:t>
            </w:r>
            <w:bookmarkEnd w:id="2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32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0" w:name="_Toc451324072"/>
            <w:r w:rsidRPr="00621242">
              <w:rPr>
                <w:rFonts w:ascii="Arial Narrow" w:hAnsi="Arial Narrow"/>
              </w:rPr>
              <w:t>1184</w:t>
            </w:r>
            <w:bookmarkEnd w:id="3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„2” lub „2C”, charakterystyka - gG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40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1" w:name="_Toc451324073"/>
            <w:r w:rsidRPr="00621242">
              <w:rPr>
                <w:rFonts w:ascii="Arial Narrow" w:hAnsi="Arial Narrow"/>
              </w:rPr>
              <w:t>1422</w:t>
            </w:r>
            <w:bookmarkEnd w:id="3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2" w:name="_Toc451324074"/>
            <w:r w:rsidRPr="00621242">
              <w:rPr>
                <w:rFonts w:ascii="Arial Narrow" w:hAnsi="Arial Narrow"/>
              </w:rPr>
              <w:t>2002</w:t>
            </w:r>
            <w:bookmarkEnd w:id="3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3" w:name="_Toc451324075"/>
            <w:r w:rsidRPr="00621242">
              <w:rPr>
                <w:rFonts w:ascii="Arial Narrow" w:hAnsi="Arial Narrow"/>
              </w:rPr>
              <w:t>8777</w:t>
            </w:r>
            <w:bookmarkEnd w:id="3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80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4" w:name="_Toc451324076"/>
            <w:r w:rsidRPr="00621242">
              <w:rPr>
                <w:rFonts w:ascii="Arial Narrow" w:hAnsi="Arial Narrow"/>
              </w:rPr>
              <w:t>11183</w:t>
            </w:r>
            <w:bookmarkEnd w:id="3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5" w:name="_Toc451324077"/>
            <w:r w:rsidRPr="00621242">
              <w:rPr>
                <w:rFonts w:ascii="Arial Narrow" w:hAnsi="Arial Narrow"/>
              </w:rPr>
              <w:t>12876</w:t>
            </w:r>
            <w:bookmarkEnd w:id="3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„2” lub „2C”, charakterystyka - gG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125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6" w:name="_Toc451324078"/>
            <w:r w:rsidRPr="00621242">
              <w:rPr>
                <w:rFonts w:ascii="Arial Narrow" w:hAnsi="Arial Narrow"/>
              </w:rPr>
              <w:t>11822</w:t>
            </w:r>
            <w:bookmarkEnd w:id="3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7" w:name="_Toc451324079"/>
            <w:r w:rsidRPr="00621242">
              <w:rPr>
                <w:rFonts w:ascii="Arial Narrow" w:hAnsi="Arial Narrow"/>
              </w:rPr>
              <w:t>8445</w:t>
            </w:r>
            <w:bookmarkEnd w:id="3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8" w:name="_Toc451324080"/>
            <w:r w:rsidRPr="00621242">
              <w:rPr>
                <w:rFonts w:ascii="Arial Narrow" w:hAnsi="Arial Narrow"/>
              </w:rPr>
              <w:t>8036</w:t>
            </w:r>
            <w:bookmarkEnd w:id="3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39" w:name="_Toc451324081"/>
            <w:r w:rsidRPr="00621242">
              <w:rPr>
                <w:rFonts w:ascii="Arial Narrow" w:hAnsi="Arial Narrow"/>
              </w:rPr>
              <w:t>6011</w:t>
            </w:r>
            <w:bookmarkEnd w:id="3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315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0" w:name="_Toc451324082"/>
            <w:r w:rsidRPr="00621242">
              <w:rPr>
                <w:rFonts w:ascii="Arial Narrow" w:hAnsi="Arial Narrow"/>
              </w:rPr>
              <w:t>2353</w:t>
            </w:r>
            <w:bookmarkEnd w:id="4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400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1" w:name="_Toc451324083"/>
            <w:r w:rsidRPr="00621242">
              <w:rPr>
                <w:rFonts w:ascii="Arial Narrow" w:hAnsi="Arial Narrow"/>
              </w:rPr>
              <w:t>1295</w:t>
            </w:r>
            <w:bookmarkEnd w:id="4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„3” lub „3C”, charakterystyka - gG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125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2" w:name="_Toc451324084"/>
            <w:r w:rsidRPr="00621242">
              <w:rPr>
                <w:rFonts w:ascii="Arial Narrow" w:hAnsi="Arial Narrow"/>
              </w:rPr>
              <w:t>1270</w:t>
            </w:r>
            <w:bookmarkEnd w:id="4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„3” lub „3C”,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3" w:name="_Toc451324085"/>
            <w:r w:rsidRPr="00621242">
              <w:rPr>
                <w:rFonts w:ascii="Arial Narrow" w:hAnsi="Arial Narrow"/>
              </w:rPr>
              <w:t>1929</w:t>
            </w:r>
            <w:bookmarkEnd w:id="4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„3” lub „3C”,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4" w:name="_Toc451324086"/>
            <w:r w:rsidRPr="00621242">
              <w:rPr>
                <w:rFonts w:ascii="Arial Narrow" w:hAnsi="Arial Narrow"/>
              </w:rPr>
              <w:t>1286</w:t>
            </w:r>
            <w:bookmarkEnd w:id="4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„3” lub „3C”,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5" w:name="_Toc451324087"/>
            <w:r w:rsidRPr="00621242">
              <w:rPr>
                <w:rFonts w:ascii="Arial Narrow" w:hAnsi="Arial Narrow"/>
              </w:rPr>
              <w:t>1581</w:t>
            </w:r>
            <w:bookmarkEnd w:id="4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„3” lub „3C”,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315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6" w:name="_Toc451324088"/>
            <w:r w:rsidRPr="00621242">
              <w:rPr>
                <w:rFonts w:ascii="Arial Narrow" w:hAnsi="Arial Narrow"/>
              </w:rPr>
              <w:t>1445</w:t>
            </w:r>
            <w:bookmarkEnd w:id="4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„3” lub „3C”,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400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7" w:name="_Toc451324089"/>
            <w:r w:rsidRPr="00621242">
              <w:rPr>
                <w:rFonts w:ascii="Arial Narrow" w:hAnsi="Arial Narrow"/>
              </w:rPr>
              <w:t>1085</w:t>
            </w:r>
            <w:bookmarkEnd w:id="4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„3” lub „3C”,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8" w:name="_Toc451324090"/>
            <w:r w:rsidRPr="00621242">
              <w:rPr>
                <w:rFonts w:ascii="Arial Narrow" w:hAnsi="Arial Narrow"/>
              </w:rPr>
              <w:t>546</w:t>
            </w:r>
            <w:bookmarkEnd w:id="4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„3” lub „3C”,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49" w:name="_Toc451324091"/>
            <w:r w:rsidRPr="00621242">
              <w:rPr>
                <w:rFonts w:ascii="Arial Narrow" w:hAnsi="Arial Narrow"/>
              </w:rPr>
              <w:t>553</w:t>
            </w:r>
            <w:bookmarkEnd w:id="4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0" w:name="_Toc451324092"/>
            <w:r w:rsidRPr="00621242">
              <w:rPr>
                <w:rFonts w:ascii="Arial Narrow" w:hAnsi="Arial Narrow"/>
              </w:rPr>
              <w:t>669</w:t>
            </w:r>
            <w:bookmarkEnd w:id="5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1" w:name="_Toc451324093"/>
            <w:r w:rsidRPr="00621242">
              <w:rPr>
                <w:rFonts w:ascii="Arial Narrow" w:hAnsi="Arial Narrow"/>
              </w:rPr>
              <w:t>1179</w:t>
            </w:r>
            <w:bookmarkEnd w:id="5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32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2" w:name="_Toc451324094"/>
            <w:r w:rsidRPr="00621242">
              <w:rPr>
                <w:rFonts w:ascii="Arial Narrow" w:hAnsi="Arial Narrow"/>
              </w:rPr>
              <w:t>1193</w:t>
            </w:r>
            <w:bookmarkEnd w:id="5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„00” lub „00C”, charakterystyka - gF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40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3" w:name="_Toc451324095"/>
            <w:r w:rsidRPr="00621242">
              <w:rPr>
                <w:rFonts w:ascii="Arial Narrow" w:hAnsi="Arial Narrow"/>
              </w:rPr>
              <w:t>1199</w:t>
            </w:r>
            <w:bookmarkEnd w:id="5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4" w:name="_Toc451324096"/>
            <w:r w:rsidRPr="00621242">
              <w:rPr>
                <w:rFonts w:ascii="Arial Narrow" w:hAnsi="Arial Narrow"/>
              </w:rPr>
              <w:t>1184</w:t>
            </w:r>
            <w:bookmarkEnd w:id="5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5" w:name="_Toc451324097"/>
            <w:r w:rsidRPr="00621242">
              <w:rPr>
                <w:rFonts w:ascii="Arial Narrow" w:hAnsi="Arial Narrow"/>
              </w:rPr>
              <w:t>2080</w:t>
            </w:r>
            <w:bookmarkEnd w:id="5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80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6" w:name="_Toc451324098"/>
            <w:r w:rsidRPr="00621242">
              <w:rPr>
                <w:rFonts w:ascii="Arial Narrow" w:hAnsi="Arial Narrow"/>
              </w:rPr>
              <w:t>1516</w:t>
            </w:r>
            <w:bookmarkEnd w:id="5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7" w:name="_Toc451324099"/>
            <w:r w:rsidRPr="00621242">
              <w:rPr>
                <w:rFonts w:ascii="Arial Narrow" w:hAnsi="Arial Narrow"/>
              </w:rPr>
              <w:t>1514</w:t>
            </w:r>
            <w:bookmarkEnd w:id="5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8" w:name="_Toc451324100"/>
            <w:r w:rsidRPr="00621242">
              <w:rPr>
                <w:rFonts w:ascii="Arial Narrow" w:hAnsi="Arial Narrow"/>
              </w:rPr>
              <w:t>933</w:t>
            </w:r>
            <w:bookmarkEnd w:id="5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„00” lub „00C”,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59" w:name="_Toc451324101"/>
            <w:r w:rsidRPr="00621242">
              <w:rPr>
                <w:rFonts w:ascii="Arial Narrow" w:hAnsi="Arial Narrow"/>
              </w:rPr>
              <w:t>782</w:t>
            </w:r>
            <w:bookmarkEnd w:id="5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0" w:name="_Toc451324102"/>
            <w:r w:rsidRPr="00621242">
              <w:rPr>
                <w:rFonts w:ascii="Arial Narrow" w:hAnsi="Arial Narrow"/>
              </w:rPr>
              <w:t>653</w:t>
            </w:r>
            <w:bookmarkEnd w:id="6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32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1" w:name="_Toc451324103"/>
            <w:r w:rsidRPr="00621242">
              <w:rPr>
                <w:rFonts w:ascii="Arial Narrow" w:hAnsi="Arial Narrow"/>
              </w:rPr>
              <w:t>1052</w:t>
            </w:r>
            <w:bookmarkEnd w:id="6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„1” lub „1C”, charakterystyka - gF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40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2" w:name="_Toc451324104"/>
            <w:r w:rsidRPr="00621242">
              <w:rPr>
                <w:rFonts w:ascii="Arial Narrow" w:hAnsi="Arial Narrow"/>
              </w:rPr>
              <w:t>872</w:t>
            </w:r>
            <w:bookmarkEnd w:id="6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3" w:name="_Toc451324105"/>
            <w:r w:rsidRPr="00621242">
              <w:rPr>
                <w:rFonts w:ascii="Arial Narrow" w:hAnsi="Arial Narrow"/>
              </w:rPr>
              <w:t>1663</w:t>
            </w:r>
            <w:bookmarkEnd w:id="6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4" w:name="_Toc451324106"/>
            <w:r w:rsidRPr="00621242">
              <w:rPr>
                <w:rFonts w:ascii="Arial Narrow" w:hAnsi="Arial Narrow"/>
              </w:rPr>
              <w:t>7069</w:t>
            </w:r>
            <w:bookmarkEnd w:id="6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80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5" w:name="_Toc451324107"/>
            <w:r w:rsidRPr="00621242">
              <w:rPr>
                <w:rFonts w:ascii="Arial Narrow" w:hAnsi="Arial Narrow"/>
              </w:rPr>
              <w:t>8080</w:t>
            </w:r>
            <w:bookmarkEnd w:id="6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6" w:name="_Toc451324108"/>
            <w:r w:rsidRPr="00621242">
              <w:rPr>
                <w:rFonts w:ascii="Arial Narrow" w:hAnsi="Arial Narrow"/>
              </w:rPr>
              <w:t>7432</w:t>
            </w:r>
            <w:bookmarkEnd w:id="6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wielkość „1” lub „1C”, charakterystyka - gF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prąd znamionowy – 125 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7" w:name="_Toc451324109"/>
            <w:r w:rsidRPr="00621242">
              <w:rPr>
                <w:rFonts w:ascii="Arial Narrow" w:hAnsi="Arial Narrow"/>
              </w:rPr>
              <w:t>4353</w:t>
            </w:r>
            <w:bookmarkEnd w:id="6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8" w:name="_Toc451324110"/>
            <w:r w:rsidRPr="00621242">
              <w:rPr>
                <w:rFonts w:ascii="Arial Narrow" w:hAnsi="Arial Narrow"/>
              </w:rPr>
              <w:t>2468</w:t>
            </w:r>
            <w:bookmarkEnd w:id="6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69" w:name="_Toc451324111"/>
            <w:r w:rsidRPr="00621242">
              <w:rPr>
                <w:rFonts w:ascii="Arial Narrow" w:hAnsi="Arial Narrow"/>
              </w:rPr>
              <w:t>1612</w:t>
            </w:r>
            <w:bookmarkEnd w:id="6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„1” lub „1C”,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70" w:name="_Toc451324112"/>
            <w:r w:rsidRPr="00621242">
              <w:rPr>
                <w:rFonts w:ascii="Arial Narrow" w:hAnsi="Arial Narrow"/>
              </w:rPr>
              <w:t>850</w:t>
            </w:r>
            <w:bookmarkEnd w:id="7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71" w:name="_Toc451324113"/>
            <w:r w:rsidRPr="00621242">
              <w:rPr>
                <w:rFonts w:ascii="Arial Narrow" w:hAnsi="Arial Narrow"/>
              </w:rPr>
              <w:t>662</w:t>
            </w:r>
            <w:bookmarkEnd w:id="7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„2” lub „2C”,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315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62124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72" w:name="_Toc451324114"/>
            <w:r w:rsidRPr="00621242">
              <w:rPr>
                <w:rFonts w:ascii="Arial Narrow" w:hAnsi="Arial Narrow"/>
              </w:rPr>
              <w:t>554</w:t>
            </w:r>
            <w:bookmarkEnd w:id="7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E36C9E" w:rsidTr="00DB38E3">
        <w:trPr>
          <w:gridAfter w:val="6"/>
          <w:wAfter w:w="5467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  <w:bookmarkStart w:id="73" w:name="_Toc451324115"/>
            <w:r w:rsidRPr="00E36C9E">
              <w:rPr>
                <w:rFonts w:ascii="Arial Narrow" w:hAnsi="Arial Narrow"/>
              </w:rPr>
              <w:t>Cena netto razem [PLN]</w:t>
            </w:r>
            <w:bookmarkEnd w:id="73"/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</w:p>
        </w:tc>
      </w:tr>
      <w:tr w:rsidR="00302C8A" w:rsidRPr="00E36C9E" w:rsidTr="00DB38E3">
        <w:trPr>
          <w:gridAfter w:val="6"/>
          <w:wAfter w:w="5467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  <w:bookmarkStart w:id="74" w:name="_Toc451324116"/>
            <w:r w:rsidRPr="00E36C9E">
              <w:rPr>
                <w:rFonts w:ascii="Arial Narrow" w:hAnsi="Arial Narrow"/>
              </w:rPr>
              <w:t>Stawka VAT [%]</w:t>
            </w:r>
            <w:bookmarkEnd w:id="74"/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</w:p>
        </w:tc>
      </w:tr>
      <w:tr w:rsidR="00302C8A" w:rsidRPr="00E36C9E" w:rsidTr="00DB38E3">
        <w:trPr>
          <w:gridAfter w:val="6"/>
          <w:wAfter w:w="5467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  <w:bookmarkStart w:id="75" w:name="_Toc451324117"/>
            <w:r w:rsidRPr="00E36C9E">
              <w:rPr>
                <w:rFonts w:ascii="Arial Narrow" w:hAnsi="Arial Narrow"/>
              </w:rPr>
              <w:t>Podatek VAT [PLN]</w:t>
            </w:r>
            <w:bookmarkEnd w:id="75"/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</w:p>
        </w:tc>
      </w:tr>
      <w:tr w:rsidR="00302C8A" w:rsidRPr="00E36C9E" w:rsidTr="00DB38E3">
        <w:trPr>
          <w:gridAfter w:val="6"/>
          <w:wAfter w:w="5467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  <w:bookmarkStart w:id="76" w:name="_Toc451324118"/>
            <w:r w:rsidRPr="00E36C9E">
              <w:rPr>
                <w:rFonts w:ascii="Arial Narrow" w:hAnsi="Arial Narrow"/>
              </w:rPr>
              <w:t>Cena brutto razem [PLN]</w:t>
            </w:r>
            <w:bookmarkEnd w:id="76"/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E36C9E" w:rsidRDefault="00302C8A" w:rsidP="00DB38E3">
            <w:pPr>
              <w:rPr>
                <w:rFonts w:ascii="Arial Narrow" w:hAnsi="Arial Narrow"/>
              </w:rPr>
            </w:pPr>
          </w:p>
        </w:tc>
      </w:tr>
    </w:tbl>
    <w:p w:rsidR="00302C8A" w:rsidRPr="00F85539" w:rsidRDefault="00302C8A" w:rsidP="00302C8A">
      <w:pPr>
        <w:rPr>
          <w:rFonts w:ascii="Arial" w:hAnsi="Arial" w:cs="Arial"/>
          <w:sz w:val="16"/>
          <w:szCs w:val="22"/>
          <w:lang w:eastAsia="en-US"/>
        </w:rPr>
      </w:pPr>
    </w:p>
    <w:p w:rsidR="00302C8A" w:rsidRPr="0000691E" w:rsidRDefault="00302C8A" w:rsidP="00302C8A">
      <w:pPr>
        <w:spacing w:before="24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00691E">
        <w:rPr>
          <w:rFonts w:ascii="Arial Narrow" w:eastAsia="Times New Roman" w:hAnsi="Arial Narrow" w:cs="Arial"/>
          <w:b/>
          <w:bCs/>
          <w:sz w:val="22"/>
          <w:szCs w:val="22"/>
        </w:rPr>
        <w:t>UWAGA:</w:t>
      </w:r>
      <w:r w:rsidRPr="0000691E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00691E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00691E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Pr="0000691E" w:rsidRDefault="00302C8A" w:rsidP="00302C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2C8A" w:rsidRPr="0000691E" w:rsidRDefault="00302C8A" w:rsidP="00302C8A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0691E">
        <w:rPr>
          <w:rFonts w:ascii="Arial" w:eastAsia="Times New Roman" w:hAnsi="Arial" w:cs="Arial"/>
        </w:rPr>
        <w:t>Dnia</w:t>
      </w:r>
      <w:r w:rsidRPr="0000691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0691E">
        <w:rPr>
          <w:rFonts w:ascii="Arial" w:eastAsia="Times New Roman" w:hAnsi="Arial" w:cs="Arial"/>
          <w:sz w:val="24"/>
          <w:szCs w:val="24"/>
        </w:rPr>
        <w:t>……………………………...............................</w:t>
      </w:r>
    </w:p>
    <w:p w:rsidR="00302C8A" w:rsidRPr="0000691E" w:rsidRDefault="00302C8A" w:rsidP="00302C8A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0691E">
        <w:rPr>
          <w:rFonts w:ascii="Arial Narrow" w:eastAsia="Times New Roman" w:hAnsi="Arial Narrow" w:cs="Arial"/>
          <w:bCs/>
          <w:sz w:val="22"/>
          <w:szCs w:val="22"/>
        </w:rPr>
        <w:t>(podpis osób uprawnionych do reprezentowania Wykonawcy)</w:t>
      </w:r>
    </w:p>
    <w:p w:rsidR="00302C8A" w:rsidRDefault="00302C8A" w:rsidP="00302C8A">
      <w:pPr>
        <w:spacing w:after="0" w:line="240" w:lineRule="auto"/>
      </w:pPr>
      <w:r>
        <w:br w:type="page"/>
      </w:r>
    </w:p>
    <w:p w:rsidR="00302C8A" w:rsidRPr="000D3051" w:rsidRDefault="00302C8A" w:rsidP="00302C8A">
      <w:pPr>
        <w:pStyle w:val="Nagwek2"/>
        <w:spacing w:after="240"/>
        <w:ind w:left="567"/>
        <w:jc w:val="center"/>
        <w:rPr>
          <w:rFonts w:ascii="Arial" w:hAnsi="Arial" w:cs="Arial"/>
          <w:color w:val="auto"/>
          <w:sz w:val="22"/>
          <w:szCs w:val="22"/>
        </w:rPr>
      </w:pPr>
      <w:bookmarkStart w:id="77" w:name="_Toc451325309"/>
      <w:r w:rsidRPr="000D3051">
        <w:rPr>
          <w:rFonts w:ascii="Arial" w:hAnsi="Arial" w:cs="Arial"/>
          <w:color w:val="auto"/>
          <w:sz w:val="22"/>
          <w:szCs w:val="22"/>
        </w:rPr>
        <w:lastRenderedPageBreak/>
        <w:t>FORMULARZ CENOWY</w:t>
      </w:r>
      <w:bookmarkEnd w:id="77"/>
    </w:p>
    <w:p w:rsidR="00302C8A" w:rsidRPr="00020418" w:rsidRDefault="00302C8A" w:rsidP="00302C8A">
      <w:pPr>
        <w:jc w:val="both"/>
        <w:rPr>
          <w:rFonts w:ascii="Arial" w:hAnsi="Arial" w:cs="Arial"/>
          <w:sz w:val="22"/>
          <w:szCs w:val="22"/>
        </w:rPr>
      </w:pPr>
      <w:r w:rsidRPr="00020418"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</w:t>
      </w:r>
      <w:r w:rsidRPr="00C45ED7">
        <w:rPr>
          <w:rFonts w:ascii="Arial" w:hAnsi="Arial" w:cs="Arial"/>
          <w:sz w:val="22"/>
          <w:szCs w:val="22"/>
        </w:rPr>
        <w:t xml:space="preserve"> </w:t>
      </w:r>
      <w:r w:rsidRPr="005017C3">
        <w:rPr>
          <w:rFonts w:ascii="Arial" w:hAnsi="Arial" w:cs="Arial"/>
          <w:sz w:val="22"/>
          <w:szCs w:val="22"/>
        </w:rPr>
        <w:t xml:space="preserve">Dostawa wkładek bezpiecznikowych </w:t>
      </w:r>
      <w:r>
        <w:rPr>
          <w:rFonts w:ascii="Arial" w:hAnsi="Arial" w:cs="Arial"/>
          <w:sz w:val="22"/>
          <w:szCs w:val="22"/>
        </w:rPr>
        <w:t xml:space="preserve">niskiego i średniego napięcia </w:t>
      </w:r>
      <w:r w:rsidRPr="005017C3">
        <w:rPr>
          <w:rFonts w:ascii="Arial" w:hAnsi="Arial" w:cs="Arial"/>
          <w:sz w:val="22"/>
          <w:szCs w:val="22"/>
        </w:rPr>
        <w:t>na potrzeby TAURON Dystrybucja S.A</w:t>
      </w:r>
    </w:p>
    <w:p w:rsidR="00302C8A" w:rsidRPr="005017C3" w:rsidRDefault="00302C8A" w:rsidP="00302C8A">
      <w:pPr>
        <w:ind w:left="1560" w:hanging="1406"/>
        <w:jc w:val="center"/>
        <w:rPr>
          <w:rFonts w:ascii="Arial" w:hAnsi="Arial" w:cs="Arial"/>
          <w:sz w:val="22"/>
          <w:szCs w:val="22"/>
        </w:rPr>
      </w:pPr>
      <w:r w:rsidRPr="005017C3">
        <w:rPr>
          <w:rFonts w:ascii="Arial" w:hAnsi="Arial" w:cs="Arial"/>
          <w:b/>
          <w:sz w:val="22"/>
          <w:szCs w:val="22"/>
        </w:rPr>
        <w:t>Zadanie nr 2</w:t>
      </w:r>
    </w:p>
    <w:p w:rsidR="00302C8A" w:rsidRDefault="00302C8A" w:rsidP="004E6B5A">
      <w:pPr>
        <w:numPr>
          <w:ilvl w:val="0"/>
          <w:numId w:val="19"/>
        </w:numPr>
        <w:spacing w:before="360" w:after="120" w:line="240" w:lineRule="auto"/>
        <w:ind w:left="284" w:hanging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00691E">
        <w:rPr>
          <w:rFonts w:ascii="Arial" w:eastAsia="Times New Roman" w:hAnsi="Arial" w:cs="Arial"/>
          <w:b/>
          <w:bCs/>
          <w:iCs/>
          <w:sz w:val="22"/>
          <w:szCs w:val="22"/>
        </w:rPr>
        <w:t>Wkładki topikowe instalacyjne niskiego napięcia – „Wersja 1”</w:t>
      </w:r>
    </w:p>
    <w:p w:rsidR="00302C8A" w:rsidRPr="0000691E" w:rsidRDefault="00302C8A" w:rsidP="00302C8A">
      <w:pPr>
        <w:spacing w:before="360" w:after="120" w:line="240" w:lineRule="auto"/>
        <w:ind w:left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00691E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r w:rsidRPr="00B77EB2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D01,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E14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4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78" w:name="_Toc451324119"/>
            <w:r w:rsidRPr="00B77EB2">
              <w:rPr>
                <w:rFonts w:ascii="Arial Narrow" w:hAnsi="Arial Narrow"/>
              </w:rPr>
              <w:t>237</w:t>
            </w:r>
            <w:bookmarkEnd w:id="7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D01,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E14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79" w:name="_Toc451324120"/>
            <w:r w:rsidRPr="00B77EB2">
              <w:rPr>
                <w:rFonts w:ascii="Arial Narrow" w:hAnsi="Arial Narrow"/>
              </w:rPr>
              <w:t>3888</w:t>
            </w:r>
            <w:bookmarkEnd w:id="7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D01,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E14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0" w:name="_Toc451324121"/>
            <w:r w:rsidRPr="00B77EB2">
              <w:rPr>
                <w:rFonts w:ascii="Arial Narrow" w:hAnsi="Arial Narrow"/>
              </w:rPr>
              <w:t>5427</w:t>
            </w:r>
            <w:bookmarkEnd w:id="8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D01,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E14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1" w:name="_Toc451324122"/>
            <w:r w:rsidRPr="00B77EB2">
              <w:rPr>
                <w:rFonts w:ascii="Arial Narrow" w:hAnsi="Arial Narrow"/>
              </w:rPr>
              <w:t>3058</w:t>
            </w:r>
            <w:bookmarkEnd w:id="8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D02,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E18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2" w:name="_Toc451324123"/>
            <w:r w:rsidRPr="00B77EB2">
              <w:rPr>
                <w:rFonts w:ascii="Arial Narrow" w:hAnsi="Arial Narrow"/>
              </w:rPr>
              <w:t>2370</w:t>
            </w:r>
            <w:bookmarkEnd w:id="8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D02,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E18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3" w:name="_Toc451324124"/>
            <w:r w:rsidRPr="00B77EB2">
              <w:rPr>
                <w:rFonts w:ascii="Arial Narrow" w:hAnsi="Arial Narrow"/>
              </w:rPr>
              <w:t>3030</w:t>
            </w:r>
            <w:bookmarkEnd w:id="8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D02,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E18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32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4" w:name="_Toc451324125"/>
            <w:r w:rsidRPr="00B77EB2">
              <w:rPr>
                <w:rFonts w:ascii="Arial Narrow" w:hAnsi="Arial Narrow"/>
              </w:rPr>
              <w:t>1890</w:t>
            </w:r>
            <w:bookmarkEnd w:id="8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D02,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E18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5" w:name="_Toc451324126"/>
            <w:r w:rsidRPr="00B77EB2">
              <w:rPr>
                <w:rFonts w:ascii="Arial Narrow" w:hAnsi="Arial Narrow"/>
              </w:rPr>
              <w:t>3174</w:t>
            </w:r>
            <w:bookmarkEnd w:id="8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D02,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E18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40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6" w:name="_Toc451324127"/>
            <w:r w:rsidRPr="00B77EB2">
              <w:rPr>
                <w:rFonts w:ascii="Arial Narrow" w:hAnsi="Arial Narrow"/>
              </w:rPr>
              <w:t>1467</w:t>
            </w:r>
            <w:bookmarkEnd w:id="8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D02,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E18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lastRenderedPageBreak/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7" w:name="_Toc451324128"/>
            <w:r w:rsidRPr="00B77EB2">
              <w:rPr>
                <w:rFonts w:ascii="Arial Narrow" w:hAnsi="Arial Narrow"/>
              </w:rPr>
              <w:lastRenderedPageBreak/>
              <w:t>1462</w:t>
            </w:r>
            <w:bookmarkEnd w:id="8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D02,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E18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77EB2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88" w:name="_Toc451324129"/>
            <w:r w:rsidRPr="00B77EB2">
              <w:rPr>
                <w:rFonts w:ascii="Arial Narrow" w:hAnsi="Arial Narrow"/>
              </w:rPr>
              <w:t>1632</w:t>
            </w:r>
            <w:bookmarkEnd w:id="8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7B3AC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  <w:bookmarkStart w:id="89" w:name="_Toc451324130"/>
            <w:r w:rsidRPr="007B3AC0">
              <w:rPr>
                <w:rFonts w:ascii="Arial Narrow" w:hAnsi="Arial Narrow"/>
              </w:rPr>
              <w:t>Cena netto razem [PLN]</w:t>
            </w:r>
            <w:bookmarkEnd w:id="89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</w:p>
        </w:tc>
      </w:tr>
      <w:tr w:rsidR="00302C8A" w:rsidRPr="007B3AC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  <w:bookmarkStart w:id="90" w:name="_Toc451324131"/>
            <w:r w:rsidRPr="007B3AC0">
              <w:rPr>
                <w:rFonts w:ascii="Arial Narrow" w:hAnsi="Arial Narrow"/>
              </w:rPr>
              <w:t>Stawka VAT [%]</w:t>
            </w:r>
            <w:bookmarkEnd w:id="90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</w:p>
        </w:tc>
      </w:tr>
      <w:tr w:rsidR="00302C8A" w:rsidRPr="007B3AC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  <w:bookmarkStart w:id="91" w:name="_Toc451324132"/>
            <w:r w:rsidRPr="007B3AC0">
              <w:rPr>
                <w:rFonts w:ascii="Arial Narrow" w:hAnsi="Arial Narrow"/>
              </w:rPr>
              <w:t>Podatek VAT [PLN]</w:t>
            </w:r>
            <w:bookmarkEnd w:id="91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</w:p>
        </w:tc>
      </w:tr>
      <w:tr w:rsidR="00302C8A" w:rsidRPr="007B3AC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  <w:bookmarkStart w:id="92" w:name="_Toc451324133"/>
            <w:r w:rsidRPr="007B3AC0">
              <w:rPr>
                <w:rFonts w:ascii="Arial Narrow" w:hAnsi="Arial Narrow"/>
              </w:rPr>
              <w:t>Cena brutto razem [PLN]</w:t>
            </w:r>
            <w:bookmarkEnd w:id="92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B3AC0" w:rsidRDefault="00302C8A" w:rsidP="00DB38E3">
            <w:pPr>
              <w:rPr>
                <w:rFonts w:ascii="Arial Narrow" w:hAnsi="Arial Narrow"/>
              </w:rPr>
            </w:pPr>
          </w:p>
        </w:tc>
      </w:tr>
    </w:tbl>
    <w:p w:rsidR="00302C8A" w:rsidRDefault="00302C8A" w:rsidP="00302C8A">
      <w:pPr>
        <w:spacing w:before="24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00691E">
        <w:rPr>
          <w:rFonts w:ascii="Arial Narrow" w:eastAsia="Times New Roman" w:hAnsi="Arial Narrow" w:cs="Arial"/>
          <w:b/>
          <w:bCs/>
          <w:sz w:val="22"/>
          <w:szCs w:val="22"/>
        </w:rPr>
        <w:t>UWAGA:</w:t>
      </w:r>
      <w:r w:rsidRPr="0000691E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00691E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00691E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Pr="0000691E" w:rsidRDefault="00302C8A" w:rsidP="00302C8A">
      <w:pPr>
        <w:spacing w:before="24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Default="00302C8A" w:rsidP="004E6B5A">
      <w:pPr>
        <w:numPr>
          <w:ilvl w:val="0"/>
          <w:numId w:val="17"/>
        </w:numPr>
        <w:spacing w:before="360" w:after="120" w:line="240" w:lineRule="auto"/>
        <w:ind w:left="284" w:hanging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00691E">
        <w:rPr>
          <w:rFonts w:ascii="Arial" w:eastAsia="Times New Roman" w:hAnsi="Arial" w:cs="Arial"/>
          <w:b/>
          <w:bCs/>
          <w:iCs/>
          <w:sz w:val="22"/>
          <w:szCs w:val="22"/>
        </w:rPr>
        <w:t>Wkładki topikowe instalacyjne niskiego napięcia – „Wersja 2”</w:t>
      </w:r>
    </w:p>
    <w:p w:rsidR="00302C8A" w:rsidRPr="0000691E" w:rsidRDefault="00302C8A" w:rsidP="00302C8A">
      <w:pPr>
        <w:spacing w:before="360" w:after="120" w:line="240" w:lineRule="auto"/>
        <w:ind w:left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00691E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r w:rsidRPr="00592163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00691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3" w:name="_Toc451324134"/>
            <w:r w:rsidRPr="00592163">
              <w:rPr>
                <w:rFonts w:ascii="Arial Narrow" w:hAnsi="Arial Narrow"/>
              </w:rPr>
              <w:t>2234</w:t>
            </w:r>
            <w:bookmarkEnd w:id="9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–10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4" w:name="_Toc451324135"/>
            <w:r w:rsidRPr="00592163">
              <w:rPr>
                <w:rFonts w:ascii="Arial Narrow" w:hAnsi="Arial Narrow"/>
              </w:rPr>
              <w:t>3990</w:t>
            </w:r>
            <w:bookmarkEnd w:id="9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5" w:name="_Toc451324136"/>
            <w:r w:rsidRPr="00592163">
              <w:rPr>
                <w:rFonts w:ascii="Arial Narrow" w:hAnsi="Arial Narrow"/>
              </w:rPr>
              <w:t>3540</w:t>
            </w:r>
            <w:bookmarkEnd w:id="9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6" w:name="_Toc451324137"/>
            <w:r w:rsidRPr="00592163">
              <w:rPr>
                <w:rFonts w:ascii="Arial Narrow" w:hAnsi="Arial Narrow"/>
              </w:rPr>
              <w:t>3080</w:t>
            </w:r>
            <w:bookmarkEnd w:id="9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7" w:name="_Toc451324138"/>
            <w:r w:rsidRPr="00592163">
              <w:rPr>
                <w:rFonts w:ascii="Arial Narrow" w:hAnsi="Arial Narrow"/>
              </w:rPr>
              <w:t>4050</w:t>
            </w:r>
            <w:bookmarkEnd w:id="9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E33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8" w:name="_Toc451324139"/>
            <w:r w:rsidRPr="00592163">
              <w:rPr>
                <w:rFonts w:ascii="Arial Narrow" w:hAnsi="Arial Narrow"/>
              </w:rPr>
              <w:t>2870</w:t>
            </w:r>
            <w:bookmarkEnd w:id="9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E33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99" w:name="_Toc451324140"/>
            <w:r w:rsidRPr="00592163">
              <w:rPr>
                <w:rFonts w:ascii="Arial Narrow" w:hAnsi="Arial Narrow"/>
              </w:rPr>
              <w:t>2350</w:t>
            </w:r>
            <w:bookmarkEnd w:id="9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DIII, charakterystyka - gG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E33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0" w:name="_Toc451324141"/>
            <w:r w:rsidRPr="00592163">
              <w:rPr>
                <w:rFonts w:ascii="Arial Narrow" w:hAnsi="Arial Narrow"/>
              </w:rPr>
              <w:t>2020</w:t>
            </w:r>
            <w:bookmarkEnd w:id="10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1" w:name="_Toc451324142"/>
            <w:r w:rsidRPr="00592163">
              <w:rPr>
                <w:rFonts w:ascii="Arial Narrow" w:hAnsi="Arial Narrow"/>
              </w:rPr>
              <w:t>3375</w:t>
            </w:r>
            <w:bookmarkEnd w:id="10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–10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2" w:name="_Toc451324143"/>
            <w:r w:rsidRPr="00592163">
              <w:rPr>
                <w:rFonts w:ascii="Arial Narrow" w:hAnsi="Arial Narrow"/>
              </w:rPr>
              <w:t>13390</w:t>
            </w:r>
            <w:bookmarkEnd w:id="10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16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3" w:name="_Toc451324144"/>
            <w:r w:rsidRPr="00592163">
              <w:rPr>
                <w:rFonts w:ascii="Arial Narrow" w:hAnsi="Arial Narrow"/>
              </w:rPr>
              <w:t>3698</w:t>
            </w:r>
            <w:bookmarkEnd w:id="10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4" w:name="_Toc451324145"/>
            <w:r w:rsidRPr="00592163">
              <w:rPr>
                <w:rFonts w:ascii="Arial Narrow" w:hAnsi="Arial Narrow"/>
              </w:rPr>
              <w:t>2813</w:t>
            </w:r>
            <w:bookmarkEnd w:id="10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E27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25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5" w:name="_Toc451324146"/>
            <w:r w:rsidRPr="00592163">
              <w:rPr>
                <w:rFonts w:ascii="Arial Narrow" w:hAnsi="Arial Narrow"/>
              </w:rPr>
              <w:t>11220</w:t>
            </w:r>
            <w:bookmarkEnd w:id="10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E33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35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6" w:name="_Toc451324147"/>
            <w:r w:rsidRPr="00592163">
              <w:rPr>
                <w:rFonts w:ascii="Arial Narrow" w:hAnsi="Arial Narrow"/>
              </w:rPr>
              <w:t>10795</w:t>
            </w:r>
            <w:bookmarkEnd w:id="10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E33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50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7" w:name="_Toc451324148"/>
            <w:r w:rsidRPr="00592163">
              <w:rPr>
                <w:rFonts w:ascii="Arial Narrow" w:hAnsi="Arial Narrow"/>
              </w:rPr>
              <w:t>3458</w:t>
            </w:r>
            <w:bookmarkEnd w:id="10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00691E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691E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wielkość DIII, charakterystyka - gF 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>do gniazda E33</w:t>
            </w:r>
          </w:p>
          <w:p w:rsidR="00302C8A" w:rsidRPr="0000691E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00691E">
              <w:rPr>
                <w:rFonts w:ascii="Arial Narrow" w:eastAsia="Times New Roman" w:hAnsi="Arial Narrow" w:cs="Arial"/>
              </w:rPr>
              <w:t xml:space="preserve">prąd znamionowy – 63 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592163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08" w:name="_Toc451324149"/>
            <w:r w:rsidRPr="00592163">
              <w:rPr>
                <w:rFonts w:ascii="Arial Narrow" w:hAnsi="Arial Narrow"/>
              </w:rPr>
              <w:t>3333</w:t>
            </w:r>
            <w:bookmarkEnd w:id="10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592163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09" w:name="_Toc451324150"/>
            <w:bookmarkStart w:id="110" w:name="_Toc451325310"/>
            <w:r w:rsidRPr="0000691E">
              <w:rPr>
                <w:rFonts w:ascii="Arial Narrow" w:eastAsia="Times New Roman" w:hAnsi="Arial Narrow" w:cs="Arial"/>
              </w:rPr>
              <w:t>Cena netto razem [PLN]</w:t>
            </w:r>
            <w:bookmarkEnd w:id="109"/>
            <w:bookmarkEnd w:id="110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592163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11" w:name="_Toc451324151"/>
            <w:bookmarkStart w:id="112" w:name="_Toc451325311"/>
            <w:r w:rsidRPr="0000691E">
              <w:rPr>
                <w:rFonts w:ascii="Arial Narrow" w:eastAsia="Times New Roman" w:hAnsi="Arial Narrow" w:cs="Arial"/>
              </w:rPr>
              <w:t>Stawka VAT [%]</w:t>
            </w:r>
            <w:bookmarkEnd w:id="111"/>
            <w:bookmarkEnd w:id="112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592163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13" w:name="_Toc451324152"/>
            <w:bookmarkStart w:id="114" w:name="_Toc451325312"/>
            <w:r w:rsidRPr="0000691E">
              <w:rPr>
                <w:rFonts w:ascii="Arial Narrow" w:eastAsia="Times New Roman" w:hAnsi="Arial Narrow" w:cs="Arial"/>
              </w:rPr>
              <w:t>Podatek VAT [PLN]</w:t>
            </w:r>
            <w:bookmarkEnd w:id="113"/>
            <w:bookmarkEnd w:id="114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592163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00691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15" w:name="_Toc451324153"/>
            <w:bookmarkStart w:id="116" w:name="_Toc451325313"/>
            <w:r w:rsidRPr="0000691E">
              <w:rPr>
                <w:rFonts w:ascii="Arial Narrow" w:eastAsia="Times New Roman" w:hAnsi="Arial Narrow" w:cs="Arial"/>
              </w:rPr>
              <w:t>Cena brutto razem [PLN]</w:t>
            </w:r>
            <w:bookmarkEnd w:id="115"/>
            <w:bookmarkEnd w:id="116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00691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</w:tbl>
    <w:p w:rsidR="00302C8A" w:rsidRDefault="00302C8A" w:rsidP="00302C8A">
      <w:pPr>
        <w:spacing w:before="24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00691E">
        <w:rPr>
          <w:rFonts w:ascii="Arial Narrow" w:eastAsia="Times New Roman" w:hAnsi="Arial Narrow" w:cs="Arial"/>
          <w:b/>
          <w:bCs/>
          <w:sz w:val="22"/>
          <w:szCs w:val="22"/>
        </w:rPr>
        <w:t>UWAGA:</w:t>
      </w:r>
      <w:r w:rsidRPr="0000691E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00691E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00691E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Pr="0000691E" w:rsidRDefault="00302C8A" w:rsidP="00302C8A">
      <w:pPr>
        <w:spacing w:before="24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Pr="0000691E" w:rsidRDefault="00302C8A" w:rsidP="004E6B5A">
      <w:pPr>
        <w:numPr>
          <w:ilvl w:val="0"/>
          <w:numId w:val="17"/>
        </w:numPr>
        <w:spacing w:before="360" w:after="120" w:line="240" w:lineRule="auto"/>
        <w:ind w:left="284" w:hanging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00691E">
        <w:rPr>
          <w:rFonts w:ascii="Arial" w:eastAsia="Times New Roman" w:hAnsi="Arial" w:cs="Arial"/>
          <w:b/>
          <w:bCs/>
          <w:iCs/>
          <w:sz w:val="22"/>
          <w:szCs w:val="22"/>
        </w:rPr>
        <w:t>Bezpieczniki napowietrzne słupowe do zabudowy w liniach napowietrznych niskiego napięcia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7D09F2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B958B0" w:rsidRDefault="00302C8A" w:rsidP="00DB38E3">
            <w:pPr>
              <w:jc w:val="center"/>
              <w:rPr>
                <w:rFonts w:ascii="Arial Narrow" w:hAnsi="Arial Narrow"/>
              </w:rPr>
            </w:pPr>
            <w:r w:rsidRPr="00B958B0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7D09F2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7D09F2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02C8A" w:rsidRPr="007D09F2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7D09F2">
              <w:rPr>
                <w:rFonts w:ascii="Arial Narrow" w:eastAsia="Times New Roman" w:hAnsi="Arial Narrow" w:cs="Arial"/>
              </w:rPr>
              <w:t>Bezpiecznik napowietrzny słupowy o prądzie znamionowym 25A do zabudowy w liniach napowietrznych z przewodami gołymi aluminiowymi typu AL (np. typu BNu 25 lub równoważny pod względem parametrów mechanicznych i elektrycznych)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58B0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17" w:name="_Toc451324154"/>
            <w:r w:rsidRPr="00B958B0">
              <w:rPr>
                <w:rFonts w:ascii="Arial Narrow" w:hAnsi="Arial Narrow"/>
              </w:rPr>
              <w:t>1610</w:t>
            </w:r>
            <w:bookmarkEnd w:id="11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7D09F2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D09F2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02C8A" w:rsidRPr="007D09F2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7D09F2">
              <w:rPr>
                <w:rFonts w:ascii="Arial Narrow" w:eastAsia="Times New Roman" w:hAnsi="Arial Narrow" w:cs="Arial"/>
              </w:rPr>
              <w:t>Bezpiecznik napowietrzny słupowy o prądzie znamionowym 63A do zabudowy w liniach napowietrznych z przewodami gołymi aluminiowymi typu AL (np. typu BNu 63 lub równoważny pod względem parametrów mechanicznych i elektrycznych)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58B0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18" w:name="_Toc451324155"/>
            <w:r w:rsidRPr="00B958B0">
              <w:rPr>
                <w:rFonts w:ascii="Arial Narrow" w:hAnsi="Arial Narrow"/>
              </w:rPr>
              <w:t>1719</w:t>
            </w:r>
            <w:bookmarkEnd w:id="11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B958B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D09F2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19" w:name="_Toc451324156"/>
            <w:bookmarkStart w:id="120" w:name="_Toc451325314"/>
            <w:r w:rsidRPr="007D09F2">
              <w:rPr>
                <w:rFonts w:ascii="Arial Narrow" w:eastAsia="Times New Roman" w:hAnsi="Arial Narrow" w:cs="Arial"/>
              </w:rPr>
              <w:t>Cena netto razem [PLN]</w:t>
            </w:r>
            <w:bookmarkEnd w:id="119"/>
            <w:bookmarkEnd w:id="120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958B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D09F2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21" w:name="_Toc451324157"/>
            <w:bookmarkStart w:id="122" w:name="_Toc451325315"/>
            <w:r w:rsidRPr="007D09F2">
              <w:rPr>
                <w:rFonts w:ascii="Arial Narrow" w:eastAsia="Times New Roman" w:hAnsi="Arial Narrow" w:cs="Arial"/>
              </w:rPr>
              <w:t>Stawka VAT [%]</w:t>
            </w:r>
            <w:bookmarkEnd w:id="121"/>
            <w:bookmarkEnd w:id="122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958B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D09F2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23" w:name="_Toc451324158"/>
            <w:bookmarkStart w:id="124" w:name="_Toc451325316"/>
            <w:r w:rsidRPr="007D09F2">
              <w:rPr>
                <w:rFonts w:ascii="Arial Narrow" w:eastAsia="Times New Roman" w:hAnsi="Arial Narrow" w:cs="Arial"/>
              </w:rPr>
              <w:t>Podatek VAT [PLN]</w:t>
            </w:r>
            <w:bookmarkEnd w:id="123"/>
            <w:bookmarkEnd w:id="124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958B0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7D09F2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25" w:name="_Toc451324159"/>
            <w:bookmarkStart w:id="126" w:name="_Toc451325317"/>
            <w:r w:rsidRPr="007D09F2">
              <w:rPr>
                <w:rFonts w:ascii="Arial Narrow" w:eastAsia="Times New Roman" w:hAnsi="Arial Narrow" w:cs="Arial"/>
              </w:rPr>
              <w:t>Cena brutto razem [PLN]</w:t>
            </w:r>
            <w:bookmarkEnd w:id="125"/>
            <w:bookmarkEnd w:id="126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7D09F2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</w:tbl>
    <w:p w:rsidR="00302C8A" w:rsidRPr="007D09F2" w:rsidRDefault="00302C8A" w:rsidP="00302C8A">
      <w:pPr>
        <w:spacing w:before="24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7D09F2">
        <w:rPr>
          <w:rFonts w:ascii="Arial Narrow" w:eastAsia="Times New Roman" w:hAnsi="Arial Narrow" w:cs="Arial"/>
          <w:b/>
          <w:bCs/>
          <w:sz w:val="22"/>
          <w:szCs w:val="22"/>
        </w:rPr>
        <w:t>UWAGI:</w:t>
      </w:r>
      <w:r w:rsidRPr="007D09F2">
        <w:rPr>
          <w:rFonts w:ascii="Arial Narrow" w:eastAsia="Times New Roman" w:hAnsi="Arial Narrow" w:cs="Arial"/>
          <w:bCs/>
          <w:sz w:val="22"/>
          <w:szCs w:val="22"/>
        </w:rPr>
        <w:t xml:space="preserve"> Wyżej wyspecyfikowane bezpieczniki stanowią elementy wymienne istniejących, już wyeksploatowanych, bezpieczników zabudowanych w urządzeniach napowietrznej sieci niskiego napięcia w TAURON Dystrybucja S.A.</w:t>
      </w:r>
    </w:p>
    <w:p w:rsidR="00302C8A" w:rsidRDefault="00302C8A" w:rsidP="00302C8A">
      <w:p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7D09F2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7D09F2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Pr="007D09F2" w:rsidRDefault="00302C8A" w:rsidP="00302C8A">
      <w:p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Pr="007D09F2" w:rsidRDefault="00302C8A" w:rsidP="004E6B5A">
      <w:pPr>
        <w:numPr>
          <w:ilvl w:val="0"/>
          <w:numId w:val="17"/>
        </w:numPr>
        <w:spacing w:before="360" w:after="120" w:line="240" w:lineRule="auto"/>
        <w:ind w:left="284" w:hanging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7D09F2">
        <w:rPr>
          <w:rFonts w:ascii="Arial" w:eastAsia="Times New Roman" w:hAnsi="Arial" w:cs="Arial"/>
          <w:b/>
          <w:bCs/>
          <w:iCs/>
          <w:sz w:val="22"/>
          <w:szCs w:val="22"/>
        </w:rPr>
        <w:t>Osłony i wkładki bezpiecznikowe gazowydmuchowe, napowietrzne średniego napięcia.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F20CEE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r w:rsidRPr="00B85376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F20CEE" w:rsidTr="00DB38E3">
        <w:trPr>
          <w:gridBefore w:val="1"/>
          <w:wBefore w:w="80" w:type="dxa"/>
          <w:trHeight w:val="155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Osłona wkładki bezpiecznikowej gazowydmuchowej napowietrznej o parametrach:</w:t>
            </w:r>
          </w:p>
          <w:p w:rsidR="00302C8A" w:rsidRPr="00F20CE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F20CE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znamionowy prąd ciągły – 25 A</w:t>
            </w:r>
          </w:p>
          <w:p w:rsidR="00302C8A" w:rsidRPr="00F20CEE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 xml:space="preserve">np. typu WBGNp–17,5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27" w:name="_Toc451324160"/>
            <w:r w:rsidRPr="00B85376">
              <w:rPr>
                <w:rFonts w:ascii="Arial Narrow" w:hAnsi="Arial Narrow"/>
              </w:rPr>
              <w:t>2232</w:t>
            </w:r>
            <w:bookmarkEnd w:id="12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15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Osłona wkładki bezpiecznikowej gazowydmuchowej napowietrznej o parametrach:</w:t>
            </w:r>
          </w:p>
          <w:p w:rsidR="00302C8A" w:rsidRPr="00F20CE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F20CE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znamionowy prąd ciągły – 25 A</w:t>
            </w:r>
          </w:p>
          <w:p w:rsidR="00302C8A" w:rsidRPr="00F20CEE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 xml:space="preserve">np. typu WBGNp–24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28" w:name="_Toc451324161"/>
            <w:r w:rsidRPr="00B85376">
              <w:rPr>
                <w:rFonts w:ascii="Arial Narrow" w:hAnsi="Arial Narrow"/>
              </w:rPr>
              <w:t>1246</w:t>
            </w:r>
            <w:bookmarkEnd w:id="12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16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Osłona wkładki bezpiecznikowej gazowydmuchowej napowietrznej o parametrach:</w:t>
            </w:r>
          </w:p>
          <w:p w:rsidR="00302C8A" w:rsidRPr="00F20CE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napięcie znamionowe – 36 kV</w:t>
            </w:r>
          </w:p>
          <w:p w:rsidR="00302C8A" w:rsidRPr="00F20CEE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>znamionowy prąd ciągły – 10 A</w:t>
            </w:r>
          </w:p>
          <w:p w:rsidR="00302C8A" w:rsidRPr="00F20CEE" w:rsidRDefault="00302C8A" w:rsidP="00DB38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F20CEE">
              <w:rPr>
                <w:rFonts w:ascii="Arial Narrow" w:eastAsia="Times New Roman" w:hAnsi="Arial Narrow" w:cs="Arial"/>
              </w:rPr>
              <w:t xml:space="preserve">np. typu OWBG-36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29" w:name="_Toc451324162"/>
            <w:r w:rsidRPr="00B85376">
              <w:rPr>
                <w:rFonts w:ascii="Arial Narrow" w:hAnsi="Arial Narrow"/>
              </w:rPr>
              <w:t>156</w:t>
            </w:r>
            <w:bookmarkEnd w:id="12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30" w:name="_Toc409028183"/>
            <w:bookmarkStart w:id="131" w:name="_Toc409029032"/>
            <w:bookmarkStart w:id="132" w:name="_Toc451324163"/>
            <w:bookmarkStart w:id="133" w:name="_Toc451325318"/>
            <w:r w:rsidRPr="00F20CEE">
              <w:rPr>
                <w:rFonts w:ascii="Arial Narrow" w:eastAsia="Times New Roman" w:hAnsi="Arial Narrow" w:cs="Arial"/>
              </w:rPr>
              <w:t>Topik 10A do osłony np. typu WBGNp–17,5</w:t>
            </w:r>
            <w:bookmarkEnd w:id="130"/>
            <w:bookmarkEnd w:id="131"/>
            <w:r w:rsidRPr="00F20CEE">
              <w:rPr>
                <w:rFonts w:ascii="Arial Narrow" w:eastAsia="Times New Roman" w:hAnsi="Arial Narrow" w:cs="Arial"/>
              </w:rPr>
              <w:t xml:space="preserve"> lub równoważnej pod względem parametrów mechanicznych i elektrycznych</w:t>
            </w:r>
            <w:bookmarkEnd w:id="132"/>
            <w:bookmarkEnd w:id="133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34" w:name="_Toc451324164"/>
            <w:r w:rsidRPr="00B85376">
              <w:rPr>
                <w:rFonts w:ascii="Arial Narrow" w:hAnsi="Arial Narrow"/>
              </w:rPr>
              <w:t>1871</w:t>
            </w:r>
            <w:bookmarkEnd w:id="13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35" w:name="_Toc409028185"/>
            <w:bookmarkStart w:id="136" w:name="_Toc409029034"/>
            <w:bookmarkStart w:id="137" w:name="_Toc451324165"/>
            <w:bookmarkStart w:id="138" w:name="_Toc451325319"/>
            <w:r w:rsidRPr="00F20CEE">
              <w:rPr>
                <w:rFonts w:ascii="Arial Narrow" w:eastAsia="Times New Roman" w:hAnsi="Arial Narrow" w:cs="Arial"/>
              </w:rPr>
              <w:t xml:space="preserve">Topik 16A </w:t>
            </w:r>
            <w:bookmarkEnd w:id="135"/>
            <w:bookmarkEnd w:id="136"/>
            <w:r w:rsidRPr="00F20CEE">
              <w:rPr>
                <w:rFonts w:ascii="Arial Narrow" w:eastAsia="Times New Roman" w:hAnsi="Arial Narrow" w:cs="Arial"/>
              </w:rPr>
              <w:t>do osłony np. typu WBGNp–17,5 lub równoważnej pod względem parametrów mechanicznych i elektrycznych</w:t>
            </w:r>
            <w:bookmarkEnd w:id="137"/>
            <w:bookmarkEnd w:id="138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39" w:name="_Toc451324166"/>
            <w:r w:rsidRPr="00B85376">
              <w:rPr>
                <w:rFonts w:ascii="Arial Narrow" w:hAnsi="Arial Narrow"/>
              </w:rPr>
              <w:t>968</w:t>
            </w:r>
            <w:bookmarkEnd w:id="13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40" w:name="_Toc409028187"/>
            <w:bookmarkStart w:id="141" w:name="_Toc409029036"/>
            <w:bookmarkStart w:id="142" w:name="_Toc451324167"/>
            <w:bookmarkStart w:id="143" w:name="_Toc451325320"/>
            <w:r w:rsidRPr="00F20CEE">
              <w:rPr>
                <w:rFonts w:ascii="Arial Narrow" w:eastAsia="Times New Roman" w:hAnsi="Arial Narrow" w:cs="Arial"/>
              </w:rPr>
              <w:t xml:space="preserve">Topik 20A </w:t>
            </w:r>
            <w:bookmarkEnd w:id="140"/>
            <w:bookmarkEnd w:id="141"/>
            <w:r w:rsidRPr="00F20CEE">
              <w:rPr>
                <w:rFonts w:ascii="Arial Narrow" w:eastAsia="Times New Roman" w:hAnsi="Arial Narrow" w:cs="Arial"/>
              </w:rPr>
              <w:t>do osłony np. typu WBGNp–17,5 lub równoważnej pod względem parametrów mechanicznych i elektrycznych</w:t>
            </w:r>
            <w:bookmarkEnd w:id="142"/>
            <w:bookmarkEnd w:id="143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44" w:name="_Toc451324168"/>
            <w:r w:rsidRPr="00B85376">
              <w:rPr>
                <w:rFonts w:ascii="Arial Narrow" w:hAnsi="Arial Narrow"/>
              </w:rPr>
              <w:t>610</w:t>
            </w:r>
            <w:bookmarkEnd w:id="14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45" w:name="_Toc409028189"/>
            <w:bookmarkStart w:id="146" w:name="_Toc409029038"/>
            <w:bookmarkStart w:id="147" w:name="_Toc451324169"/>
            <w:bookmarkStart w:id="148" w:name="_Toc451325321"/>
            <w:r w:rsidRPr="00F20CEE">
              <w:rPr>
                <w:rFonts w:ascii="Arial Narrow" w:eastAsia="Times New Roman" w:hAnsi="Arial Narrow" w:cs="Arial"/>
              </w:rPr>
              <w:t xml:space="preserve">Topik 25A </w:t>
            </w:r>
            <w:bookmarkEnd w:id="145"/>
            <w:bookmarkEnd w:id="146"/>
            <w:r w:rsidRPr="00F20CEE">
              <w:rPr>
                <w:rFonts w:ascii="Arial Narrow" w:eastAsia="Times New Roman" w:hAnsi="Arial Narrow" w:cs="Arial"/>
              </w:rPr>
              <w:t>do osłony np. typu WBGNp–17,5 lub równoważnej pod względem parametrów mechanicznych i elektrycznych</w:t>
            </w:r>
            <w:bookmarkEnd w:id="147"/>
            <w:bookmarkEnd w:id="148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49" w:name="_Toc451324170"/>
            <w:r w:rsidRPr="00B85376">
              <w:rPr>
                <w:rFonts w:ascii="Arial Narrow" w:hAnsi="Arial Narrow"/>
              </w:rPr>
              <w:t>585</w:t>
            </w:r>
            <w:bookmarkEnd w:id="14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50" w:name="_Toc409028191"/>
            <w:bookmarkStart w:id="151" w:name="_Toc409029040"/>
            <w:bookmarkStart w:id="152" w:name="_Toc451324171"/>
            <w:bookmarkStart w:id="153" w:name="_Toc451325322"/>
            <w:r w:rsidRPr="00F20CEE">
              <w:rPr>
                <w:rFonts w:ascii="Arial Narrow" w:eastAsia="Times New Roman" w:hAnsi="Arial Narrow" w:cs="Arial"/>
              </w:rPr>
              <w:t xml:space="preserve">Topik 4A </w:t>
            </w:r>
            <w:bookmarkEnd w:id="150"/>
            <w:bookmarkEnd w:id="151"/>
            <w:r w:rsidRPr="00F20CEE">
              <w:rPr>
                <w:rFonts w:ascii="Arial Narrow" w:eastAsia="Times New Roman" w:hAnsi="Arial Narrow" w:cs="Arial"/>
              </w:rPr>
              <w:t>do osłony np. typu WBGNp–24 lub równoważnej pod względem parametrów mechanicznych i elektrycznych</w:t>
            </w:r>
            <w:bookmarkEnd w:id="152"/>
            <w:bookmarkEnd w:id="153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54" w:name="_Toc451324172"/>
            <w:r w:rsidRPr="00B85376">
              <w:rPr>
                <w:rFonts w:ascii="Arial Narrow" w:hAnsi="Arial Narrow"/>
              </w:rPr>
              <w:t>770</w:t>
            </w:r>
            <w:bookmarkEnd w:id="15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55" w:name="_Toc409028193"/>
            <w:bookmarkStart w:id="156" w:name="_Toc409029042"/>
            <w:bookmarkStart w:id="157" w:name="_Toc451324173"/>
            <w:bookmarkStart w:id="158" w:name="_Toc451325323"/>
            <w:r w:rsidRPr="00F20CEE">
              <w:rPr>
                <w:rFonts w:ascii="Arial Narrow" w:eastAsia="Times New Roman" w:hAnsi="Arial Narrow" w:cs="Arial"/>
              </w:rPr>
              <w:t xml:space="preserve">Topik 6,3A </w:t>
            </w:r>
            <w:bookmarkEnd w:id="155"/>
            <w:bookmarkEnd w:id="156"/>
            <w:r w:rsidRPr="00F20CEE">
              <w:rPr>
                <w:rFonts w:ascii="Arial Narrow" w:eastAsia="Times New Roman" w:hAnsi="Arial Narrow" w:cs="Arial"/>
              </w:rPr>
              <w:t>do osłony np. typu WBGNp–24 lub równoważnej pod względem parametrów mechanicznych i elektrycznych</w:t>
            </w:r>
            <w:bookmarkEnd w:id="157"/>
            <w:bookmarkEnd w:id="158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59" w:name="_Toc451324174"/>
            <w:r w:rsidRPr="00B85376">
              <w:rPr>
                <w:rFonts w:ascii="Arial Narrow" w:hAnsi="Arial Narrow"/>
              </w:rPr>
              <w:t>1046</w:t>
            </w:r>
            <w:bookmarkEnd w:id="15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60" w:name="_Toc409028195"/>
            <w:bookmarkStart w:id="161" w:name="_Toc409029044"/>
            <w:bookmarkStart w:id="162" w:name="_Toc451324175"/>
            <w:bookmarkStart w:id="163" w:name="_Toc451325324"/>
            <w:r w:rsidRPr="00F20CEE">
              <w:rPr>
                <w:rFonts w:ascii="Arial Narrow" w:eastAsia="Times New Roman" w:hAnsi="Arial Narrow" w:cs="Arial"/>
              </w:rPr>
              <w:t xml:space="preserve">Topik 10A </w:t>
            </w:r>
            <w:bookmarkEnd w:id="160"/>
            <w:bookmarkEnd w:id="161"/>
            <w:r w:rsidRPr="00F20CEE">
              <w:rPr>
                <w:rFonts w:ascii="Arial Narrow" w:eastAsia="Times New Roman" w:hAnsi="Arial Narrow" w:cs="Arial"/>
              </w:rPr>
              <w:t>do osłony np. typu WBGNp–24 lub równoważnej pod względem parametrów mechanicznych i elektrycznych</w:t>
            </w:r>
            <w:bookmarkEnd w:id="162"/>
            <w:bookmarkEnd w:id="163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64" w:name="_Toc451324176"/>
            <w:r w:rsidRPr="00B85376">
              <w:rPr>
                <w:rFonts w:ascii="Arial Narrow" w:hAnsi="Arial Narrow"/>
              </w:rPr>
              <w:t>1365</w:t>
            </w:r>
            <w:bookmarkEnd w:id="16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65" w:name="_Toc409028197"/>
            <w:bookmarkStart w:id="166" w:name="_Toc409029046"/>
            <w:bookmarkStart w:id="167" w:name="_Toc451324177"/>
            <w:bookmarkStart w:id="168" w:name="_Toc451325325"/>
            <w:r w:rsidRPr="00F20CEE">
              <w:rPr>
                <w:rFonts w:ascii="Arial Narrow" w:eastAsia="Times New Roman" w:hAnsi="Arial Narrow" w:cs="Arial"/>
              </w:rPr>
              <w:t xml:space="preserve">Topik 16A </w:t>
            </w:r>
            <w:bookmarkEnd w:id="165"/>
            <w:bookmarkEnd w:id="166"/>
            <w:r w:rsidRPr="00F20CEE">
              <w:rPr>
                <w:rFonts w:ascii="Arial Narrow" w:eastAsia="Times New Roman" w:hAnsi="Arial Narrow" w:cs="Arial"/>
              </w:rPr>
              <w:t>do osłony np. typu WBGNp–24 lub równoważnej pod względem parametrów mechanicznych i elektrycznych</w:t>
            </w:r>
            <w:bookmarkEnd w:id="167"/>
            <w:bookmarkEnd w:id="168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69" w:name="_Toc451324178"/>
            <w:r w:rsidRPr="00B85376">
              <w:rPr>
                <w:rFonts w:ascii="Arial Narrow" w:hAnsi="Arial Narrow"/>
              </w:rPr>
              <w:t>1148</w:t>
            </w:r>
            <w:bookmarkEnd w:id="16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12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70" w:name="_Toc409028199"/>
            <w:bookmarkStart w:id="171" w:name="_Toc409029048"/>
            <w:bookmarkStart w:id="172" w:name="_Toc451324179"/>
            <w:bookmarkStart w:id="173" w:name="_Toc451325326"/>
            <w:r w:rsidRPr="00F20CEE">
              <w:rPr>
                <w:rFonts w:ascii="Arial Narrow" w:eastAsia="Times New Roman" w:hAnsi="Arial Narrow" w:cs="Arial"/>
              </w:rPr>
              <w:t xml:space="preserve">Topik 20A </w:t>
            </w:r>
            <w:bookmarkEnd w:id="170"/>
            <w:bookmarkEnd w:id="171"/>
            <w:r w:rsidRPr="00F20CEE">
              <w:rPr>
                <w:rFonts w:ascii="Arial Narrow" w:eastAsia="Times New Roman" w:hAnsi="Arial Narrow" w:cs="Arial"/>
              </w:rPr>
              <w:t>do osłony np. typu WBGNp–24 lub równoważnej pod względem parametrów mechanicznych i elektrycznych</w:t>
            </w:r>
            <w:bookmarkEnd w:id="172"/>
            <w:bookmarkEnd w:id="173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74" w:name="_Toc451324180"/>
            <w:r w:rsidRPr="00B85376">
              <w:rPr>
                <w:rFonts w:ascii="Arial Narrow" w:hAnsi="Arial Narrow"/>
              </w:rPr>
              <w:t>823</w:t>
            </w:r>
            <w:bookmarkEnd w:id="17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75" w:name="_Toc409028201"/>
            <w:bookmarkStart w:id="176" w:name="_Toc409029050"/>
            <w:bookmarkStart w:id="177" w:name="_Toc451324181"/>
            <w:bookmarkStart w:id="178" w:name="_Toc451325327"/>
            <w:r w:rsidRPr="00F20CEE">
              <w:rPr>
                <w:rFonts w:ascii="Arial Narrow" w:eastAsia="Times New Roman" w:hAnsi="Arial Narrow" w:cs="Arial"/>
              </w:rPr>
              <w:t xml:space="preserve">Topik </w:t>
            </w:r>
            <w:bookmarkEnd w:id="175"/>
            <w:bookmarkEnd w:id="176"/>
            <w:r w:rsidRPr="00F20CEE">
              <w:rPr>
                <w:rFonts w:ascii="Arial Narrow" w:eastAsia="Times New Roman" w:hAnsi="Arial Narrow" w:cs="Arial"/>
              </w:rPr>
              <w:t>do osłony np. typu WBGNp–24 lub równoważnej pod względem parametrów mechanicznych i elektrycznych</w:t>
            </w:r>
            <w:bookmarkEnd w:id="177"/>
            <w:bookmarkEnd w:id="178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79" w:name="_Toc451324182"/>
            <w:r w:rsidRPr="00B85376">
              <w:rPr>
                <w:rFonts w:ascii="Arial Narrow" w:hAnsi="Arial Narrow"/>
              </w:rPr>
              <w:t>534</w:t>
            </w:r>
            <w:bookmarkEnd w:id="17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14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80" w:name="_Toc451324183"/>
            <w:bookmarkStart w:id="181" w:name="_Toc451325328"/>
            <w:r w:rsidRPr="00F20CEE">
              <w:rPr>
                <w:rFonts w:ascii="Arial Narrow" w:eastAsia="Times New Roman" w:hAnsi="Arial Narrow" w:cs="Arial"/>
              </w:rPr>
              <w:t>Topik 6,3A do osłony np. typu OWBG-36 lub równoważnej pod względem parametrów mechanicznych i elektrycznych</w:t>
            </w:r>
            <w:bookmarkEnd w:id="180"/>
            <w:bookmarkEnd w:id="181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82" w:name="_Toc451324184"/>
            <w:r w:rsidRPr="00B85376">
              <w:rPr>
                <w:rFonts w:ascii="Arial Narrow" w:hAnsi="Arial Narrow"/>
              </w:rPr>
              <w:t>187</w:t>
            </w:r>
            <w:bookmarkEnd w:id="18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F20CEE" w:rsidTr="00DB38E3">
        <w:trPr>
          <w:gridBefore w:val="1"/>
          <w:wBefore w:w="80" w:type="dxa"/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0CEE">
              <w:rPr>
                <w:rFonts w:ascii="Arial Narrow" w:eastAsia="Times New Roman" w:hAnsi="Arial Narrow" w:cs="Arial"/>
                <w:sz w:val="18"/>
                <w:szCs w:val="18"/>
              </w:rPr>
              <w:t>15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</w:rPr>
            </w:pPr>
            <w:bookmarkStart w:id="183" w:name="_Toc451324185"/>
            <w:bookmarkStart w:id="184" w:name="_Toc451325329"/>
            <w:r w:rsidRPr="00F20CEE">
              <w:rPr>
                <w:rFonts w:ascii="Arial Narrow" w:eastAsia="Times New Roman" w:hAnsi="Arial Narrow" w:cs="Arial"/>
              </w:rPr>
              <w:t>Topik 10A do osłony np. typu OWBG-36 lub równoważnej pod względem parametrów mechanicznych i elektrycznych</w:t>
            </w:r>
            <w:bookmarkEnd w:id="183"/>
            <w:bookmarkEnd w:id="184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5376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85" w:name="_Toc451324186"/>
            <w:r w:rsidRPr="00B85376">
              <w:rPr>
                <w:rFonts w:ascii="Arial Narrow" w:hAnsi="Arial Narrow"/>
              </w:rPr>
              <w:t>259</w:t>
            </w:r>
            <w:bookmarkEnd w:id="18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B85376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86" w:name="_Toc451324187"/>
            <w:bookmarkStart w:id="187" w:name="_Toc451325330"/>
            <w:r w:rsidRPr="00F20CEE">
              <w:rPr>
                <w:rFonts w:ascii="Arial Narrow" w:eastAsia="Times New Roman" w:hAnsi="Arial Narrow" w:cs="Arial"/>
              </w:rPr>
              <w:t>Cena netto razem [PLN]</w:t>
            </w:r>
            <w:bookmarkEnd w:id="186"/>
            <w:bookmarkEnd w:id="187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85376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88" w:name="_Toc451324188"/>
            <w:bookmarkStart w:id="189" w:name="_Toc451325331"/>
            <w:r w:rsidRPr="00F20CEE">
              <w:rPr>
                <w:rFonts w:ascii="Arial Narrow" w:eastAsia="Times New Roman" w:hAnsi="Arial Narrow" w:cs="Arial"/>
              </w:rPr>
              <w:t>Stawka VAT [%]</w:t>
            </w:r>
            <w:bookmarkEnd w:id="188"/>
            <w:bookmarkEnd w:id="189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85376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90" w:name="_Toc451324189"/>
            <w:bookmarkStart w:id="191" w:name="_Toc451325332"/>
            <w:r w:rsidRPr="00F20CEE">
              <w:rPr>
                <w:rFonts w:ascii="Arial Narrow" w:eastAsia="Times New Roman" w:hAnsi="Arial Narrow" w:cs="Arial"/>
              </w:rPr>
              <w:t>Podatek VAT [PLN]</w:t>
            </w:r>
            <w:bookmarkEnd w:id="190"/>
            <w:bookmarkEnd w:id="191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85376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F20CEE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192" w:name="_Toc451324190"/>
            <w:bookmarkStart w:id="193" w:name="_Toc451325333"/>
            <w:r w:rsidRPr="00F20CEE">
              <w:rPr>
                <w:rFonts w:ascii="Arial Narrow" w:eastAsia="Times New Roman" w:hAnsi="Arial Narrow" w:cs="Arial"/>
              </w:rPr>
              <w:t>Cena brutto razem [PLN]</w:t>
            </w:r>
            <w:bookmarkEnd w:id="192"/>
            <w:bookmarkEnd w:id="193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F20CEE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</w:tbl>
    <w:p w:rsidR="00302C8A" w:rsidRDefault="00302C8A" w:rsidP="00302C8A">
      <w:pPr>
        <w:spacing w:before="240" w:after="0" w:line="240" w:lineRule="auto"/>
        <w:ind w:left="709" w:hanging="851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</w:p>
    <w:p w:rsidR="00302C8A" w:rsidRPr="00F20CEE" w:rsidRDefault="00302C8A" w:rsidP="00302C8A">
      <w:pPr>
        <w:spacing w:before="240" w:after="0" w:line="240" w:lineRule="auto"/>
        <w:ind w:left="709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20CEE">
        <w:rPr>
          <w:rFonts w:ascii="Arial Narrow" w:eastAsia="Times New Roman" w:hAnsi="Arial Narrow" w:cs="Arial"/>
          <w:b/>
          <w:bCs/>
          <w:sz w:val="22"/>
          <w:szCs w:val="22"/>
        </w:rPr>
        <w:t>UWAGA:</w:t>
      </w:r>
      <w:r w:rsidRPr="00F20CEE">
        <w:rPr>
          <w:rFonts w:ascii="Arial Narrow" w:eastAsia="Times New Roman" w:hAnsi="Arial Narrow" w:cs="Arial"/>
          <w:bCs/>
          <w:sz w:val="22"/>
          <w:szCs w:val="22"/>
        </w:rPr>
        <w:t xml:space="preserve"> Pozycje: 1 ÷ 3 stanowią elementy wymienne istniejących, już wyeksploatowanych, osłon wkładek bezpiecznikowych zabudowanych w urządzeniach napowietrznej sieci SN w TAURON Dystrybucja S.A. </w:t>
      </w:r>
    </w:p>
    <w:p w:rsidR="00302C8A" w:rsidRPr="00F20CEE" w:rsidRDefault="00302C8A" w:rsidP="00302C8A">
      <w:pPr>
        <w:spacing w:after="0" w:line="240" w:lineRule="auto"/>
        <w:ind w:left="709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20CEE">
        <w:rPr>
          <w:rFonts w:ascii="Arial Narrow" w:eastAsia="Times New Roman" w:hAnsi="Arial Narrow" w:cs="Arial"/>
          <w:bCs/>
          <w:sz w:val="22"/>
          <w:szCs w:val="22"/>
        </w:rPr>
        <w:lastRenderedPageBreak/>
        <w:t>Pozycje: 4 ÷ 15 stanowią wkładki topikowe dedykowane do zabudowy w osłonach typu WBGNp i OWBG występujących w istniejących urządzeniach napowietrznej sieci SN w TAURON Dystrybucja S.A.</w:t>
      </w:r>
    </w:p>
    <w:p w:rsidR="00302C8A" w:rsidRDefault="00302C8A" w:rsidP="00302C8A">
      <w:pPr>
        <w:spacing w:before="120" w:after="0" w:line="240" w:lineRule="auto"/>
        <w:ind w:left="709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20CEE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F20CEE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Pr="00F20CEE" w:rsidRDefault="00302C8A" w:rsidP="00302C8A">
      <w:pPr>
        <w:spacing w:before="120" w:after="0" w:line="240" w:lineRule="auto"/>
        <w:ind w:left="709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Pr="00B9188D" w:rsidRDefault="00302C8A" w:rsidP="004E6B5A">
      <w:pPr>
        <w:numPr>
          <w:ilvl w:val="0"/>
          <w:numId w:val="17"/>
        </w:numPr>
        <w:spacing w:before="360" w:after="120" w:line="240" w:lineRule="auto"/>
        <w:ind w:left="426" w:hanging="426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B9188D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Wkładki bezpiecznikowe dobezpieczeniowe z wybijakiem średniego napięcia – „Wersja 1” 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B9188D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r w:rsidRPr="00C36DA4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B9188D" w:rsidTr="00DB38E3">
        <w:trPr>
          <w:gridBefore w:val="1"/>
          <w:wBefore w:w="80" w:type="dxa"/>
          <w:trHeight w:val="9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B9188D">
              <w:rPr>
                <w:rFonts w:ascii="Arial Narrow" w:eastAsia="Times New Roman" w:hAnsi="Arial Narrow" w:cs="Arial"/>
              </w:rPr>
              <w:t xml:space="preserve">Wkładka bezpiecznikowa  wielkiej mocy o prądzie znamionowym 3 A, np. typu  WBWMIR-20/3A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94" w:name="_Toc451324191"/>
            <w:r w:rsidRPr="00C36DA4">
              <w:rPr>
                <w:rFonts w:ascii="Arial Narrow" w:hAnsi="Arial Narrow"/>
              </w:rPr>
              <w:t>49</w:t>
            </w:r>
            <w:bookmarkEnd w:id="19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B9188D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B9188D">
              <w:rPr>
                <w:rFonts w:ascii="Arial Narrow" w:eastAsia="Times New Roman" w:hAnsi="Arial Narrow" w:cs="Arial"/>
              </w:rPr>
              <w:t xml:space="preserve">Wkładka bezpiecznikowa  wielkiej mocy o prądzie znamionowym 6 A, np. typu  WBWMIR-20/6A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95" w:name="_Toc451324192"/>
            <w:r w:rsidRPr="00C36DA4">
              <w:rPr>
                <w:rFonts w:ascii="Arial Narrow" w:hAnsi="Arial Narrow"/>
              </w:rPr>
              <w:t>182</w:t>
            </w:r>
            <w:bookmarkEnd w:id="19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B9188D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B9188D">
              <w:rPr>
                <w:rFonts w:ascii="Arial Narrow" w:eastAsia="Times New Roman" w:hAnsi="Arial Narrow" w:cs="Arial"/>
              </w:rPr>
              <w:t xml:space="preserve">Wkładka bezpiecznikowa  wielkiej mocy o prądzie znamionowym 10 A, np. typu  WBWMIR-20/10A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96" w:name="_Toc451324193"/>
            <w:r w:rsidRPr="00C36DA4">
              <w:rPr>
                <w:rFonts w:ascii="Arial Narrow" w:hAnsi="Arial Narrow"/>
              </w:rPr>
              <w:t>300</w:t>
            </w:r>
            <w:bookmarkEnd w:id="19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B9188D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B9188D">
              <w:rPr>
                <w:rFonts w:ascii="Arial Narrow" w:eastAsia="Times New Roman" w:hAnsi="Arial Narrow" w:cs="Arial"/>
              </w:rPr>
              <w:t xml:space="preserve">Wkładka bezpiecznikowa  wielkiej mocy o prądzie znamionowym 15 A, np. typu  WBWMIR-20/15A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97" w:name="_Toc451324194"/>
            <w:r w:rsidRPr="00C36DA4">
              <w:rPr>
                <w:rFonts w:ascii="Arial Narrow" w:hAnsi="Arial Narrow"/>
              </w:rPr>
              <w:t>398</w:t>
            </w:r>
            <w:bookmarkEnd w:id="19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B9188D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B9188D">
              <w:rPr>
                <w:rFonts w:ascii="Arial Narrow" w:eastAsia="Times New Roman" w:hAnsi="Arial Narrow" w:cs="Arial"/>
              </w:rPr>
              <w:t xml:space="preserve">Wkładka bezpiecznikowa  wielkiej mocy o prądzie znamionowym 20 A, np. typu  WBWMIR-20/20A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98" w:name="_Toc451324195"/>
            <w:r w:rsidRPr="00C36DA4">
              <w:rPr>
                <w:rFonts w:ascii="Arial Narrow" w:hAnsi="Arial Narrow"/>
              </w:rPr>
              <w:t>468</w:t>
            </w:r>
            <w:bookmarkEnd w:id="19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B9188D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B9188D">
              <w:rPr>
                <w:rFonts w:ascii="Arial Narrow" w:eastAsia="Times New Roman" w:hAnsi="Arial Narrow" w:cs="Arial"/>
              </w:rPr>
              <w:t xml:space="preserve">Wkładka bezpiecznikowa  wielkiej mocy o prądzie znamionowym 30 A, np. typu  WBWMIR-20/30A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199" w:name="_Toc451324196"/>
            <w:r w:rsidRPr="00C36DA4">
              <w:rPr>
                <w:rFonts w:ascii="Arial Narrow" w:hAnsi="Arial Narrow"/>
              </w:rPr>
              <w:t>394</w:t>
            </w:r>
            <w:bookmarkEnd w:id="19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B9188D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9188D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B9188D">
              <w:rPr>
                <w:rFonts w:ascii="Arial Narrow" w:eastAsia="Times New Roman" w:hAnsi="Arial Narrow" w:cs="Arial"/>
              </w:rPr>
              <w:t xml:space="preserve">Wkładka bezpiecznikowa  wielkiej mocy o prądzie znamionowym 40 A, np. typu  WBWMIR-20/40A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00" w:name="_Toc451324197"/>
            <w:r w:rsidRPr="00C36DA4">
              <w:rPr>
                <w:rFonts w:ascii="Arial Narrow" w:hAnsi="Arial Narrow"/>
              </w:rPr>
              <w:t>382</w:t>
            </w:r>
            <w:bookmarkEnd w:id="20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B9188D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01" w:name="_Toc451324198"/>
            <w:bookmarkStart w:id="202" w:name="_Toc451325334"/>
            <w:r w:rsidRPr="00B9188D">
              <w:rPr>
                <w:rFonts w:ascii="Arial Narrow" w:eastAsia="Times New Roman" w:hAnsi="Arial Narrow" w:cs="Arial"/>
              </w:rPr>
              <w:t>Cena netto razem [PLN]</w:t>
            </w:r>
            <w:bookmarkEnd w:id="201"/>
            <w:bookmarkEnd w:id="202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03" w:name="_Toc451324199"/>
            <w:bookmarkStart w:id="204" w:name="_Toc451325335"/>
            <w:r w:rsidRPr="00B9188D">
              <w:rPr>
                <w:rFonts w:ascii="Arial Narrow" w:eastAsia="Times New Roman" w:hAnsi="Arial Narrow" w:cs="Arial"/>
              </w:rPr>
              <w:t>Stawka VAT [%]</w:t>
            </w:r>
            <w:bookmarkEnd w:id="203"/>
            <w:bookmarkEnd w:id="204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05" w:name="_Toc451324200"/>
            <w:bookmarkStart w:id="206" w:name="_Toc451325336"/>
            <w:r w:rsidRPr="00B9188D">
              <w:rPr>
                <w:rFonts w:ascii="Arial Narrow" w:eastAsia="Times New Roman" w:hAnsi="Arial Narrow" w:cs="Arial"/>
              </w:rPr>
              <w:t>Podatek VAT [PLN]</w:t>
            </w:r>
            <w:bookmarkEnd w:id="205"/>
            <w:bookmarkEnd w:id="206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B9188D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07" w:name="_Toc451324201"/>
            <w:bookmarkStart w:id="208" w:name="_Toc451325337"/>
            <w:r w:rsidRPr="00B9188D">
              <w:rPr>
                <w:rFonts w:ascii="Arial Narrow" w:eastAsia="Times New Roman" w:hAnsi="Arial Narrow" w:cs="Arial"/>
              </w:rPr>
              <w:t>Cena brutto razem [PLN]</w:t>
            </w:r>
            <w:bookmarkEnd w:id="207"/>
            <w:bookmarkEnd w:id="208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9188D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</w:tbl>
    <w:p w:rsidR="00302C8A" w:rsidRPr="00B9188D" w:rsidRDefault="00302C8A" w:rsidP="00302C8A">
      <w:pPr>
        <w:spacing w:before="240" w:after="0" w:line="240" w:lineRule="auto"/>
        <w:ind w:left="709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B9188D">
        <w:rPr>
          <w:rFonts w:ascii="Arial Narrow" w:eastAsia="Times New Roman" w:hAnsi="Arial Narrow" w:cs="Arial"/>
          <w:b/>
          <w:bCs/>
          <w:sz w:val="22"/>
          <w:szCs w:val="22"/>
        </w:rPr>
        <w:t>UWAGA:</w:t>
      </w:r>
      <w:r w:rsidRPr="00B9188D">
        <w:rPr>
          <w:rFonts w:ascii="Arial Narrow" w:eastAsia="Times New Roman" w:hAnsi="Arial Narrow" w:cs="Arial"/>
          <w:bCs/>
          <w:sz w:val="22"/>
          <w:szCs w:val="22"/>
        </w:rPr>
        <w:t xml:space="preserve"> Wyżej wyspecyfikowane wkładki bezpiecznikowe stanowią elementy wymienne, które są dedykowane do konkretnych typów aparatów zabudowanych w istniejących rozdzielnicach wnętrzowych SN w TAURON Dystrybucja S.A.</w:t>
      </w:r>
    </w:p>
    <w:p w:rsidR="00302C8A" w:rsidRDefault="00302C8A" w:rsidP="00302C8A">
      <w:pPr>
        <w:spacing w:before="120" w:after="0" w:line="240" w:lineRule="auto"/>
        <w:ind w:left="709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B9188D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B9188D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Pr="00B9188D" w:rsidRDefault="00302C8A" w:rsidP="00302C8A">
      <w:pPr>
        <w:spacing w:before="120" w:after="0" w:line="240" w:lineRule="auto"/>
        <w:ind w:left="709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Pr="00B9188D" w:rsidRDefault="00302C8A" w:rsidP="004E6B5A">
      <w:pPr>
        <w:numPr>
          <w:ilvl w:val="0"/>
          <w:numId w:val="17"/>
        </w:numPr>
        <w:spacing w:before="360" w:after="120" w:line="240" w:lineRule="auto"/>
        <w:ind w:left="426" w:hanging="426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B9188D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Wkładki bezpiecznikowe dobezpieczeniowe z wybijakiem średniego napięcia– „Wersja 2”. 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AE22FF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r w:rsidRPr="00C36DA4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AE22FF" w:rsidTr="00DB38E3">
        <w:trPr>
          <w:gridBefore w:val="1"/>
          <w:wBefore w:w="80" w:type="dxa"/>
          <w:trHeight w:val="9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6 A lub 6.3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56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09" w:name="_Toc451324202"/>
            <w:r w:rsidRPr="00C36DA4">
              <w:rPr>
                <w:rFonts w:ascii="Arial Narrow" w:hAnsi="Arial Narrow"/>
              </w:rPr>
              <w:t>96</w:t>
            </w:r>
            <w:bookmarkEnd w:id="20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10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56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0" w:name="_Toc451324203"/>
            <w:r w:rsidRPr="00C36DA4">
              <w:rPr>
                <w:rFonts w:ascii="Arial Narrow" w:hAnsi="Arial Narrow"/>
              </w:rPr>
              <w:t>217</w:t>
            </w:r>
            <w:bookmarkEnd w:id="21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16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56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1" w:name="_Toc451324204"/>
            <w:r w:rsidRPr="00C36DA4">
              <w:rPr>
                <w:rFonts w:ascii="Arial Narrow" w:hAnsi="Arial Narrow"/>
              </w:rPr>
              <w:t>293</w:t>
            </w:r>
            <w:bookmarkEnd w:id="21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20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56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2" w:name="_Toc451324205"/>
            <w:r w:rsidRPr="00C36DA4">
              <w:rPr>
                <w:rFonts w:ascii="Arial Narrow" w:hAnsi="Arial Narrow"/>
              </w:rPr>
              <w:t>339</w:t>
            </w:r>
            <w:bookmarkEnd w:id="21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25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56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3" w:name="_Toc451324206"/>
            <w:r w:rsidRPr="00C36DA4">
              <w:rPr>
                <w:rFonts w:ascii="Arial Narrow" w:hAnsi="Arial Narrow"/>
              </w:rPr>
              <w:t>306</w:t>
            </w:r>
            <w:bookmarkEnd w:id="21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31.5 A lub 32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4" w:name="_Toc451324207"/>
            <w:r w:rsidRPr="00C36DA4">
              <w:rPr>
                <w:rFonts w:ascii="Arial Narrow" w:hAnsi="Arial Narrow"/>
              </w:rPr>
              <w:t>254</w:t>
            </w:r>
            <w:bookmarkEnd w:id="21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40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5" w:name="_Toc451324208"/>
            <w:r w:rsidRPr="00C36DA4">
              <w:rPr>
                <w:rFonts w:ascii="Arial Narrow" w:hAnsi="Arial Narrow"/>
              </w:rPr>
              <w:t>279</w:t>
            </w:r>
            <w:bookmarkEnd w:id="21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50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68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6" w:name="_Toc451324209"/>
            <w:r w:rsidRPr="00C36DA4">
              <w:rPr>
                <w:rFonts w:ascii="Arial Narrow" w:hAnsi="Arial Narrow"/>
              </w:rPr>
              <w:t>126</w:t>
            </w:r>
            <w:bookmarkEnd w:id="21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63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68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7" w:name="_Toc451324210"/>
            <w:r w:rsidRPr="00C36DA4">
              <w:rPr>
                <w:rFonts w:ascii="Arial Narrow" w:hAnsi="Arial Narrow"/>
              </w:rPr>
              <w:t>145</w:t>
            </w:r>
            <w:bookmarkEnd w:id="21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80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87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8" w:name="_Toc451324211"/>
            <w:r w:rsidRPr="00C36DA4">
              <w:rPr>
                <w:rFonts w:ascii="Arial Narrow" w:hAnsi="Arial Narrow"/>
              </w:rPr>
              <w:t>60</w:t>
            </w:r>
            <w:bookmarkEnd w:id="21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6 A lub 6.3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lastRenderedPageBreak/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19" w:name="_Toc451324212"/>
            <w:r w:rsidRPr="00C36DA4">
              <w:rPr>
                <w:rFonts w:ascii="Arial Narrow" w:hAnsi="Arial Narrow"/>
              </w:rPr>
              <w:lastRenderedPageBreak/>
              <w:t>33</w:t>
            </w:r>
            <w:bookmarkEnd w:id="21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10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0" w:name="_Toc451324213"/>
            <w:r w:rsidRPr="00C36DA4">
              <w:rPr>
                <w:rFonts w:ascii="Arial Narrow" w:hAnsi="Arial Narrow"/>
              </w:rPr>
              <w:t>103</w:t>
            </w:r>
            <w:bookmarkEnd w:id="22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16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1" w:name="_Toc451324214"/>
            <w:r w:rsidRPr="00C36DA4">
              <w:rPr>
                <w:rFonts w:ascii="Arial Narrow" w:hAnsi="Arial Narrow"/>
              </w:rPr>
              <w:t>130</w:t>
            </w:r>
            <w:bookmarkEnd w:id="22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20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2" w:name="_Toc451324215"/>
            <w:r w:rsidRPr="00C36DA4">
              <w:rPr>
                <w:rFonts w:ascii="Arial Narrow" w:hAnsi="Arial Narrow"/>
              </w:rPr>
              <w:t>130</w:t>
            </w:r>
            <w:bookmarkEnd w:id="22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25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3" w:name="_Toc451324216"/>
            <w:r w:rsidRPr="00C36DA4">
              <w:rPr>
                <w:rFonts w:ascii="Arial Narrow" w:hAnsi="Arial Narrow"/>
              </w:rPr>
              <w:t>136</w:t>
            </w:r>
            <w:bookmarkEnd w:id="22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31.5 A lub 32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4" w:name="_Toc451324217"/>
            <w:r w:rsidRPr="00C36DA4">
              <w:rPr>
                <w:rFonts w:ascii="Arial Narrow" w:hAnsi="Arial Narrow"/>
              </w:rPr>
              <w:t>99</w:t>
            </w:r>
            <w:bookmarkEnd w:id="22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40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5" w:name="_Toc451324218"/>
            <w:r w:rsidRPr="00C36DA4">
              <w:rPr>
                <w:rFonts w:ascii="Arial Narrow" w:hAnsi="Arial Narrow"/>
              </w:rPr>
              <w:t>62</w:t>
            </w:r>
            <w:bookmarkEnd w:id="22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50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65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6" w:name="_Toc451324219"/>
            <w:r w:rsidRPr="00C36DA4">
              <w:rPr>
                <w:rFonts w:ascii="Arial Narrow" w:hAnsi="Arial Narrow"/>
              </w:rPr>
              <w:t>47</w:t>
            </w:r>
            <w:bookmarkEnd w:id="22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63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87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7" w:name="_Toc451324220"/>
            <w:r w:rsidRPr="00C36DA4">
              <w:rPr>
                <w:rFonts w:ascii="Arial Narrow" w:hAnsi="Arial Narrow"/>
              </w:rPr>
              <w:t>62</w:t>
            </w:r>
            <w:bookmarkEnd w:id="22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20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80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87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8" w:name="_Toc451324221"/>
            <w:r w:rsidRPr="00C36DA4">
              <w:rPr>
                <w:rFonts w:ascii="Arial Narrow" w:hAnsi="Arial Narrow"/>
              </w:rPr>
              <w:t>57</w:t>
            </w:r>
            <w:bookmarkEnd w:id="22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17.5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100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średnica wkładki ΦC</w:t>
            </w:r>
            <w:r w:rsidRPr="00AE22FF">
              <w:rPr>
                <w:rFonts w:ascii="Arial Narrow" w:eastAsia="Times New Roman" w:hAnsi="Arial Narrow" w:cs="Arial"/>
                <w:vertAlign w:val="subscript"/>
              </w:rPr>
              <w:t>1</w:t>
            </w:r>
            <w:r w:rsidRPr="00AE22FF">
              <w:rPr>
                <w:rFonts w:ascii="Arial Narrow" w:eastAsia="Times New Roman" w:hAnsi="Arial Narrow" w:cs="Arial"/>
              </w:rPr>
              <w:t xml:space="preserve"> = max. 87 mm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29" w:name="_Toc451324222"/>
            <w:r w:rsidRPr="00C36DA4">
              <w:rPr>
                <w:rFonts w:ascii="Arial Narrow" w:hAnsi="Arial Narrow"/>
              </w:rPr>
              <w:t>42</w:t>
            </w:r>
            <w:bookmarkEnd w:id="22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30" w:name="_Toc451324223"/>
            <w:bookmarkStart w:id="231" w:name="_Toc451325338"/>
            <w:r w:rsidRPr="00AE22FF">
              <w:rPr>
                <w:rFonts w:ascii="Arial Narrow" w:eastAsia="Times New Roman" w:hAnsi="Arial Narrow" w:cs="Arial"/>
              </w:rPr>
              <w:t>Cena netto razem [PLN]</w:t>
            </w:r>
            <w:bookmarkEnd w:id="230"/>
            <w:bookmarkEnd w:id="231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32" w:name="_Toc451324224"/>
            <w:bookmarkStart w:id="233" w:name="_Toc451325339"/>
            <w:r w:rsidRPr="00AE22FF">
              <w:rPr>
                <w:rFonts w:ascii="Arial Narrow" w:eastAsia="Times New Roman" w:hAnsi="Arial Narrow" w:cs="Arial"/>
              </w:rPr>
              <w:t>Stawka VAT [%]</w:t>
            </w:r>
            <w:bookmarkEnd w:id="232"/>
            <w:bookmarkEnd w:id="233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34" w:name="_Toc451324225"/>
            <w:bookmarkStart w:id="235" w:name="_Toc451325340"/>
            <w:r w:rsidRPr="00AE22FF">
              <w:rPr>
                <w:rFonts w:ascii="Arial Narrow" w:eastAsia="Times New Roman" w:hAnsi="Arial Narrow" w:cs="Arial"/>
              </w:rPr>
              <w:lastRenderedPageBreak/>
              <w:t>Podatek VAT [PLN]</w:t>
            </w:r>
            <w:bookmarkEnd w:id="234"/>
            <w:bookmarkEnd w:id="235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36" w:name="_Toc451324226"/>
            <w:bookmarkStart w:id="237" w:name="_Toc451325341"/>
            <w:r w:rsidRPr="00AE22FF">
              <w:rPr>
                <w:rFonts w:ascii="Arial Narrow" w:eastAsia="Times New Roman" w:hAnsi="Arial Narrow" w:cs="Arial"/>
              </w:rPr>
              <w:t>Cena brutto razem [PLN]</w:t>
            </w:r>
            <w:bookmarkEnd w:id="236"/>
            <w:bookmarkEnd w:id="237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</w:tbl>
    <w:p w:rsidR="00302C8A" w:rsidRDefault="00302C8A" w:rsidP="00302C8A">
      <w:pPr>
        <w:spacing w:before="120" w:after="0" w:line="240" w:lineRule="auto"/>
        <w:ind w:left="851" w:hanging="851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</w:p>
    <w:p w:rsidR="00302C8A" w:rsidRDefault="00302C8A" w:rsidP="00302C8A">
      <w:pPr>
        <w:spacing w:before="12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AE22FF">
        <w:rPr>
          <w:rFonts w:ascii="Arial Narrow" w:eastAsia="Times New Roman" w:hAnsi="Arial Narrow" w:cs="Arial"/>
          <w:b/>
          <w:bCs/>
          <w:sz w:val="22"/>
          <w:szCs w:val="22"/>
        </w:rPr>
        <w:t>UWAGA:</w:t>
      </w:r>
      <w:r w:rsidRPr="00AE22FF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AE22FF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AE22FF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Default="00302C8A" w:rsidP="00302C8A">
      <w:pPr>
        <w:spacing w:before="12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Default="00302C8A" w:rsidP="00302C8A">
      <w:pPr>
        <w:spacing w:before="12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Default="00302C8A" w:rsidP="00302C8A">
      <w:pPr>
        <w:spacing w:before="12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302C8A" w:rsidRDefault="00302C8A" w:rsidP="004E6B5A">
      <w:pPr>
        <w:numPr>
          <w:ilvl w:val="0"/>
          <w:numId w:val="17"/>
        </w:numPr>
        <w:spacing w:before="360" w:after="120" w:line="240" w:lineRule="auto"/>
        <w:ind w:left="426" w:hanging="426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AE22FF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Wkładki bezpiecznikowe przekładnikowe średniego napięcia. </w:t>
      </w:r>
    </w:p>
    <w:p w:rsidR="00302C8A" w:rsidRPr="00AE22FF" w:rsidRDefault="00302C8A" w:rsidP="00302C8A">
      <w:pPr>
        <w:spacing w:before="360" w:after="120" w:line="240" w:lineRule="auto"/>
        <w:ind w:left="426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AE22FF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r w:rsidRPr="00C36DA4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AE22FF" w:rsidTr="00DB38E3">
        <w:trPr>
          <w:gridBefore w:val="1"/>
          <w:wBefore w:w="80" w:type="dxa"/>
          <w:trHeight w:val="9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przekładnikowa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7.2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0.7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wyłączalny największy – 63 kA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długość wkładki e = 210±3 mm</w:t>
            </w:r>
          </w:p>
          <w:p w:rsidR="00302C8A" w:rsidRPr="00AE22FF" w:rsidRDefault="00302C8A" w:rsidP="00DB38E3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np. typu WBP-6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38" w:name="_Toc451324227"/>
            <w:r w:rsidRPr="00C36DA4">
              <w:rPr>
                <w:rFonts w:ascii="Arial Narrow" w:hAnsi="Arial Narrow"/>
              </w:rPr>
              <w:t>141</w:t>
            </w:r>
            <w:bookmarkEnd w:id="23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przekładnikowa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12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0.6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wyłączalny największy – 63 kA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długość wkładki e = 250±3 mm</w:t>
            </w:r>
          </w:p>
          <w:p w:rsidR="00302C8A" w:rsidRPr="00AE22FF" w:rsidRDefault="00302C8A" w:rsidP="00DB38E3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np. typu WBP-10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39" w:name="_Toc451324228"/>
            <w:r w:rsidRPr="00C36DA4">
              <w:rPr>
                <w:rFonts w:ascii="Arial Narrow" w:hAnsi="Arial Narrow"/>
              </w:rPr>
              <w:t>93</w:t>
            </w:r>
            <w:bookmarkEnd w:id="23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przekładnikowa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24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0.5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wyłączalny największy – 36 kA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długość wkładki e = 310±3 mm</w:t>
            </w:r>
          </w:p>
          <w:p w:rsidR="00302C8A" w:rsidRPr="00AE22FF" w:rsidRDefault="00302C8A" w:rsidP="00DB38E3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np. typu WBP-20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40" w:name="_Toc451324229"/>
            <w:r w:rsidRPr="00C36DA4">
              <w:rPr>
                <w:rFonts w:ascii="Arial Narrow" w:hAnsi="Arial Narrow"/>
              </w:rPr>
              <w:t>271</w:t>
            </w:r>
            <w:bookmarkEnd w:id="24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9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bezpiecznikowa przekładnikowa o 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napięcie znamionowe – 36 kV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ciągły – 0.4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znamionowy prąd wyłączalny największy – 24 kA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długość wkładki e = 385±3 mm</w:t>
            </w:r>
          </w:p>
          <w:p w:rsidR="00302C8A" w:rsidRPr="00AE22FF" w:rsidRDefault="00302C8A" w:rsidP="00DB38E3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np. typu WBP-30 lub równoważna pod względem parametrów mechanicznych i elektrycznych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C36DA4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41" w:name="_Toc451324230"/>
            <w:r w:rsidRPr="00C36DA4">
              <w:rPr>
                <w:rFonts w:ascii="Arial Narrow" w:hAnsi="Arial Narrow"/>
              </w:rPr>
              <w:t>49</w:t>
            </w:r>
            <w:bookmarkEnd w:id="24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42" w:name="_Toc451324231"/>
            <w:bookmarkStart w:id="243" w:name="_Toc451325342"/>
            <w:r w:rsidRPr="00AE22FF">
              <w:rPr>
                <w:rFonts w:ascii="Arial Narrow" w:eastAsia="Times New Roman" w:hAnsi="Arial Narrow" w:cs="Arial"/>
              </w:rPr>
              <w:lastRenderedPageBreak/>
              <w:t>Cena netto razem [PLN]</w:t>
            </w:r>
            <w:bookmarkEnd w:id="242"/>
            <w:bookmarkEnd w:id="243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44" w:name="_Toc451324232"/>
            <w:bookmarkStart w:id="245" w:name="_Toc451325343"/>
            <w:r w:rsidRPr="00AE22FF">
              <w:rPr>
                <w:rFonts w:ascii="Arial Narrow" w:eastAsia="Times New Roman" w:hAnsi="Arial Narrow" w:cs="Arial"/>
              </w:rPr>
              <w:t>Stawka VAT [%]</w:t>
            </w:r>
            <w:bookmarkEnd w:id="244"/>
            <w:bookmarkEnd w:id="245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46" w:name="_Toc451324233"/>
            <w:bookmarkStart w:id="247" w:name="_Toc451325344"/>
            <w:r w:rsidRPr="00AE22FF">
              <w:rPr>
                <w:rFonts w:ascii="Arial Narrow" w:eastAsia="Times New Roman" w:hAnsi="Arial Narrow" w:cs="Arial"/>
              </w:rPr>
              <w:t>Podatek VAT [PLN]</w:t>
            </w:r>
            <w:bookmarkEnd w:id="246"/>
            <w:bookmarkEnd w:id="247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C36DA4" w:rsidTr="00DB38E3"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48" w:name="_Toc451324234"/>
            <w:bookmarkStart w:id="249" w:name="_Toc451325345"/>
            <w:r w:rsidRPr="00AE22FF">
              <w:rPr>
                <w:rFonts w:ascii="Arial Narrow" w:eastAsia="Times New Roman" w:hAnsi="Arial Narrow" w:cs="Arial"/>
              </w:rPr>
              <w:t>Cena brutto razem [PLN]</w:t>
            </w:r>
            <w:bookmarkEnd w:id="248"/>
            <w:bookmarkEnd w:id="249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</w:tbl>
    <w:p w:rsidR="00302C8A" w:rsidRPr="00AE22FF" w:rsidRDefault="00302C8A" w:rsidP="00302C8A">
      <w:pPr>
        <w:spacing w:before="240" w:after="0" w:line="240" w:lineRule="auto"/>
        <w:ind w:left="709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AE22FF">
        <w:rPr>
          <w:rFonts w:ascii="Arial Narrow" w:eastAsia="Times New Roman" w:hAnsi="Arial Narrow" w:cs="Arial"/>
          <w:b/>
          <w:bCs/>
          <w:sz w:val="22"/>
          <w:szCs w:val="22"/>
        </w:rPr>
        <w:t>UWAGI:</w:t>
      </w:r>
      <w:r w:rsidRPr="00AE22FF">
        <w:rPr>
          <w:rFonts w:ascii="Arial Narrow" w:eastAsia="Times New Roman" w:hAnsi="Arial Narrow" w:cs="Arial"/>
          <w:bCs/>
          <w:sz w:val="22"/>
          <w:szCs w:val="22"/>
        </w:rPr>
        <w:t xml:space="preserve"> Wyżej wyspecyfikowane wkładki bezpiecznikowe stanowią elementy wymienne, które są dedykowane do konkretnych typów aparatów zabudowanych w istniejących rozdzielnicach wnętrzowych SN w TAURON Dystrybucja S.A.</w:t>
      </w:r>
    </w:p>
    <w:p w:rsidR="00302C8A" w:rsidRPr="00AE22FF" w:rsidRDefault="00302C8A" w:rsidP="00302C8A">
      <w:pPr>
        <w:spacing w:before="120" w:after="0" w:line="240" w:lineRule="auto"/>
        <w:ind w:left="709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AE22FF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AE22FF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AE22FF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Default="00302C8A" w:rsidP="00302C8A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br w:type="page"/>
      </w:r>
    </w:p>
    <w:p w:rsidR="00302C8A" w:rsidRPr="000D3051" w:rsidRDefault="00302C8A" w:rsidP="00302C8A">
      <w:pPr>
        <w:pStyle w:val="Nagwek2"/>
        <w:spacing w:after="240"/>
        <w:ind w:left="567"/>
        <w:jc w:val="center"/>
        <w:rPr>
          <w:rFonts w:ascii="Arial" w:hAnsi="Arial" w:cs="Arial"/>
          <w:color w:val="auto"/>
          <w:sz w:val="22"/>
          <w:szCs w:val="22"/>
        </w:rPr>
      </w:pPr>
      <w:bookmarkStart w:id="250" w:name="_Toc451325346"/>
      <w:r w:rsidRPr="000D3051">
        <w:rPr>
          <w:rFonts w:ascii="Arial" w:hAnsi="Arial" w:cs="Arial"/>
          <w:color w:val="auto"/>
          <w:sz w:val="22"/>
          <w:szCs w:val="22"/>
        </w:rPr>
        <w:lastRenderedPageBreak/>
        <w:t>FORMULARZ CENOWY</w:t>
      </w:r>
      <w:bookmarkEnd w:id="250"/>
    </w:p>
    <w:p w:rsidR="00302C8A" w:rsidRPr="00AE22FF" w:rsidRDefault="00302C8A" w:rsidP="00302C8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47670"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 Dostawa wkładek bezpiecznikowych niskiego i średniego napięcia na potrzeby TAURON Dystrybucja S.A</w:t>
      </w:r>
    </w:p>
    <w:p w:rsidR="00302C8A" w:rsidRDefault="00302C8A" w:rsidP="00302C8A">
      <w:pPr>
        <w:ind w:left="1484" w:hanging="1414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02C8A" w:rsidRPr="00524B63" w:rsidRDefault="00302C8A" w:rsidP="00302C8A">
      <w:pPr>
        <w:ind w:left="1484" w:hanging="1414"/>
        <w:jc w:val="both"/>
        <w:rPr>
          <w:rFonts w:ascii="Arial" w:hAnsi="Arial" w:cs="Arial"/>
          <w:sz w:val="22"/>
          <w:szCs w:val="22"/>
        </w:rPr>
      </w:pPr>
      <w:r w:rsidRPr="00D766A7">
        <w:rPr>
          <w:rFonts w:ascii="Arial" w:eastAsia="Times New Roman" w:hAnsi="Arial" w:cs="Arial"/>
          <w:b/>
          <w:sz w:val="22"/>
          <w:szCs w:val="22"/>
        </w:rPr>
        <w:t>Zadanie nr 3</w:t>
      </w:r>
      <w:r w:rsidRPr="00524B63">
        <w:rPr>
          <w:rFonts w:ascii="Arial" w:eastAsia="Times New Roman" w:hAnsi="Arial" w:cs="Arial"/>
          <w:sz w:val="22"/>
          <w:szCs w:val="22"/>
        </w:rPr>
        <w:t xml:space="preserve">: </w:t>
      </w:r>
      <w:r w:rsidRPr="00524B63">
        <w:rPr>
          <w:rFonts w:ascii="Arial" w:hAnsi="Arial" w:cs="Arial"/>
          <w:sz w:val="22"/>
          <w:szCs w:val="22"/>
        </w:rPr>
        <w:t xml:space="preserve">Dostawa </w:t>
      </w:r>
      <w:r>
        <w:rPr>
          <w:rFonts w:ascii="Arial" w:hAnsi="Arial" w:cs="Arial"/>
          <w:sz w:val="22"/>
          <w:szCs w:val="22"/>
        </w:rPr>
        <w:t>w</w:t>
      </w:r>
      <w:r w:rsidRPr="00FC504A">
        <w:rPr>
          <w:rFonts w:ascii="Arial" w:hAnsi="Arial" w:cs="Arial"/>
          <w:sz w:val="22"/>
          <w:szCs w:val="22"/>
        </w:rPr>
        <w:t>kładek topikowych przemysłowych o stykach nożowych niskiego napięcia – charakterystyka gTr</w:t>
      </w:r>
      <w:r w:rsidRPr="00524B63">
        <w:rPr>
          <w:rFonts w:ascii="Arial" w:hAnsi="Arial" w:cs="Arial"/>
          <w:sz w:val="22"/>
          <w:szCs w:val="22"/>
        </w:rPr>
        <w:t xml:space="preserve"> </w:t>
      </w:r>
    </w:p>
    <w:p w:rsidR="00302C8A" w:rsidRPr="00AE22FF" w:rsidRDefault="00302C8A" w:rsidP="00302C8A">
      <w:pPr>
        <w:tabs>
          <w:tab w:val="left" w:pos="284"/>
        </w:tabs>
        <w:ind w:left="720" w:hanging="720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02C8A" w:rsidRPr="00AE22FF" w:rsidRDefault="00302C8A" w:rsidP="004E6B5A">
      <w:pPr>
        <w:numPr>
          <w:ilvl w:val="0"/>
          <w:numId w:val="20"/>
        </w:numPr>
        <w:spacing w:before="360" w:after="120" w:line="240" w:lineRule="auto"/>
        <w:ind w:left="284" w:hanging="284"/>
        <w:contextualSpacing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AE22FF">
        <w:rPr>
          <w:rFonts w:ascii="Arial" w:eastAsia="Times New Roman" w:hAnsi="Arial" w:cs="Arial"/>
          <w:b/>
          <w:bCs/>
          <w:iCs/>
          <w:sz w:val="22"/>
          <w:szCs w:val="22"/>
        </w:rPr>
        <w:t>Wkładki topikowe przemysłowe o stykach nożowych niskiego napięcia – charakterystyka gTr.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6"/>
        <w:gridCol w:w="1763"/>
        <w:gridCol w:w="2268"/>
        <w:gridCol w:w="79"/>
        <w:gridCol w:w="709"/>
        <w:gridCol w:w="1134"/>
        <w:gridCol w:w="1134"/>
        <w:gridCol w:w="1134"/>
        <w:gridCol w:w="1276"/>
      </w:tblGrid>
      <w:tr w:rsidR="00302C8A" w:rsidRPr="00AE22FF" w:rsidTr="00DB38E3">
        <w:trPr>
          <w:gridBefore w:val="1"/>
          <w:wBefore w:w="80" w:type="dxa"/>
          <w:cantSplit/>
          <w:trHeight w:val="255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Nazwa wyrobu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r w:rsidRPr="00B870E5">
              <w:rPr>
                <w:rFonts w:ascii="Arial Narrow" w:hAnsi="Arial Narrow"/>
              </w:rPr>
              <w:t>Ilość [szt.]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Producent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oferowanego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Typ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oferowanego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wyrobu </w:t>
            </w: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Cena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jednostkowa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Wartość 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netto</w:t>
            </w:r>
          </w:p>
          <w:p w:rsidR="00302C8A" w:rsidRPr="00AE22FF" w:rsidRDefault="00302C8A" w:rsidP="00DB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b/>
                <w:sz w:val="18"/>
                <w:szCs w:val="18"/>
              </w:rPr>
              <w:t>[zł]</w:t>
            </w: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„2”,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231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160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1" w:name="_Toc451324235"/>
            <w:r w:rsidRPr="00B870E5">
              <w:rPr>
                <w:rFonts w:ascii="Arial Narrow" w:hAnsi="Arial Narrow"/>
              </w:rPr>
              <w:t>160</w:t>
            </w:r>
            <w:bookmarkEnd w:id="25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„2”,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361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 250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2" w:name="_Toc451324236"/>
            <w:r w:rsidRPr="00B870E5">
              <w:rPr>
                <w:rFonts w:ascii="Arial Narrow" w:hAnsi="Arial Narrow"/>
              </w:rPr>
              <w:t>167</w:t>
            </w:r>
            <w:bookmarkEnd w:id="25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3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„3”,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231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160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3" w:name="_Toc451324237"/>
            <w:r w:rsidRPr="00B870E5">
              <w:rPr>
                <w:rFonts w:ascii="Arial Narrow" w:hAnsi="Arial Narrow"/>
              </w:rPr>
              <w:t>119</w:t>
            </w:r>
            <w:bookmarkEnd w:id="25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„3”,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361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 250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4" w:name="_Toc451324238"/>
            <w:r w:rsidRPr="00B870E5">
              <w:rPr>
                <w:rFonts w:ascii="Arial Narrow" w:hAnsi="Arial Narrow"/>
              </w:rPr>
              <w:t>225</w:t>
            </w:r>
            <w:bookmarkEnd w:id="25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„3”,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455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315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5" w:name="_Toc451324239"/>
            <w:r w:rsidRPr="00B870E5">
              <w:rPr>
                <w:rFonts w:ascii="Arial Narrow" w:hAnsi="Arial Narrow"/>
              </w:rPr>
              <w:t>185</w:t>
            </w:r>
            <w:bookmarkEnd w:id="25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„3”,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577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 400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6" w:name="_Toc451324240"/>
            <w:r w:rsidRPr="00B870E5">
              <w:rPr>
                <w:rFonts w:ascii="Arial Narrow" w:hAnsi="Arial Narrow"/>
              </w:rPr>
              <w:t>191</w:t>
            </w:r>
            <w:bookmarkEnd w:id="25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„3”,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909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 630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7" w:name="_Toc451324241"/>
            <w:r w:rsidRPr="00B870E5">
              <w:rPr>
                <w:rFonts w:ascii="Arial Narrow" w:hAnsi="Arial Narrow"/>
              </w:rPr>
              <w:t>173</w:t>
            </w:r>
            <w:bookmarkEnd w:id="25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„4”,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231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160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8" w:name="_Toc451324242"/>
            <w:r w:rsidRPr="00B870E5">
              <w:rPr>
                <w:rFonts w:ascii="Arial Narrow" w:hAnsi="Arial Narrow"/>
              </w:rPr>
              <w:t>122</w:t>
            </w:r>
            <w:bookmarkEnd w:id="258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„4”,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361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 250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59" w:name="_Toc451324243"/>
            <w:r w:rsidRPr="00B870E5">
              <w:rPr>
                <w:rFonts w:ascii="Arial Narrow" w:hAnsi="Arial Narrow"/>
              </w:rPr>
              <w:t>140</w:t>
            </w:r>
            <w:bookmarkEnd w:id="25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„4”,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455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315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60" w:name="_Toc451324244"/>
            <w:r w:rsidRPr="00B870E5">
              <w:rPr>
                <w:rFonts w:ascii="Arial Narrow" w:hAnsi="Arial Narrow"/>
              </w:rPr>
              <w:t>156</w:t>
            </w:r>
            <w:bookmarkEnd w:id="26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„4”,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577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 400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61" w:name="_Toc451324245"/>
            <w:r w:rsidRPr="00B870E5">
              <w:rPr>
                <w:rFonts w:ascii="Arial Narrow" w:hAnsi="Arial Narrow"/>
              </w:rPr>
              <w:t>239</w:t>
            </w:r>
            <w:bookmarkEnd w:id="26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AE22FF" w:rsidTr="00DB38E3">
        <w:trPr>
          <w:gridBefore w:val="1"/>
          <w:wBefore w:w="80" w:type="dxa"/>
          <w:trHeight w:val="7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E22FF">
              <w:rPr>
                <w:rFonts w:ascii="Arial Narrow" w:eastAsia="Times New Roman" w:hAnsi="Arial Narrow" w:cs="Arial"/>
                <w:sz w:val="18"/>
                <w:szCs w:val="18"/>
              </w:rPr>
              <w:t>12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2C8A" w:rsidRPr="00AE22FF" w:rsidRDefault="00302C8A" w:rsidP="00DB38E3">
            <w:pPr>
              <w:spacing w:before="60" w:after="0" w:line="240" w:lineRule="auto"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Wkładka topikowa o parametrach: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0" w:line="240" w:lineRule="auto"/>
              <w:ind w:left="213" w:hanging="213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wielkość „4”, charakterystyka - gTr 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>prąd znamionowy – 909 A</w:t>
            </w:r>
          </w:p>
          <w:p w:rsidR="00302C8A" w:rsidRPr="00AE22FF" w:rsidRDefault="00302C8A" w:rsidP="004E6B5A">
            <w:pPr>
              <w:numPr>
                <w:ilvl w:val="0"/>
                <w:numId w:val="18"/>
              </w:numPr>
              <w:spacing w:after="60" w:line="240" w:lineRule="auto"/>
              <w:ind w:left="215" w:hanging="215"/>
              <w:contextualSpacing/>
              <w:rPr>
                <w:rFonts w:ascii="Arial Narrow" w:eastAsia="Times New Roman" w:hAnsi="Arial Narrow" w:cs="Arial"/>
              </w:rPr>
            </w:pPr>
            <w:r w:rsidRPr="00AE22FF">
              <w:rPr>
                <w:rFonts w:ascii="Arial Narrow" w:eastAsia="Times New Roman" w:hAnsi="Arial Narrow" w:cs="Arial"/>
              </w:rPr>
              <w:t xml:space="preserve">moc pozorna transformatora –  630 kVA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B870E5" w:rsidRDefault="00302C8A" w:rsidP="00DB38E3">
            <w:pPr>
              <w:jc w:val="center"/>
              <w:rPr>
                <w:rFonts w:ascii="Arial Narrow" w:hAnsi="Arial Narrow"/>
              </w:rPr>
            </w:pPr>
            <w:bookmarkStart w:id="262" w:name="_Toc451324246"/>
            <w:r w:rsidRPr="00B870E5">
              <w:rPr>
                <w:rFonts w:ascii="Arial Narrow" w:hAnsi="Arial Narrow"/>
              </w:rPr>
              <w:t>170</w:t>
            </w:r>
            <w:bookmarkEnd w:id="262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C8A" w:rsidRPr="00AE22FF" w:rsidRDefault="00302C8A" w:rsidP="00DB38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02C8A" w:rsidRPr="00B870E5" w:rsidTr="00DB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63" w:name="_Toc451324247"/>
            <w:bookmarkStart w:id="264" w:name="_Toc451325347"/>
            <w:r w:rsidRPr="00AE22FF">
              <w:rPr>
                <w:rFonts w:ascii="Arial Narrow" w:eastAsia="Times New Roman" w:hAnsi="Arial Narrow" w:cs="Arial"/>
              </w:rPr>
              <w:t>Cena netto razem [PLN]</w:t>
            </w:r>
            <w:bookmarkEnd w:id="263"/>
            <w:bookmarkEnd w:id="264"/>
          </w:p>
        </w:tc>
        <w:tc>
          <w:tcPr>
            <w:tcW w:w="2268" w:type="dxa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870E5" w:rsidTr="00DB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65" w:name="_Toc451324248"/>
            <w:bookmarkStart w:id="266" w:name="_Toc451325348"/>
            <w:r w:rsidRPr="00AE22FF">
              <w:rPr>
                <w:rFonts w:ascii="Arial Narrow" w:eastAsia="Times New Roman" w:hAnsi="Arial Narrow" w:cs="Arial"/>
              </w:rPr>
              <w:t>Stawka VAT [%]</w:t>
            </w:r>
            <w:bookmarkEnd w:id="265"/>
            <w:bookmarkEnd w:id="266"/>
          </w:p>
        </w:tc>
        <w:tc>
          <w:tcPr>
            <w:tcW w:w="2268" w:type="dxa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870E5" w:rsidTr="00DB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67" w:name="_Toc451324249"/>
            <w:bookmarkStart w:id="268" w:name="_Toc451325349"/>
            <w:r w:rsidRPr="00AE22FF">
              <w:rPr>
                <w:rFonts w:ascii="Arial Narrow" w:eastAsia="Times New Roman" w:hAnsi="Arial Narrow" w:cs="Arial"/>
              </w:rPr>
              <w:t>Podatek VAT [PLN]</w:t>
            </w:r>
            <w:bookmarkEnd w:id="267"/>
            <w:bookmarkEnd w:id="268"/>
          </w:p>
        </w:tc>
        <w:tc>
          <w:tcPr>
            <w:tcW w:w="2268" w:type="dxa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  <w:tr w:rsidR="00302C8A" w:rsidRPr="00B870E5" w:rsidTr="00DB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466" w:type="dxa"/>
          <w:trHeight w:val="230"/>
        </w:trPr>
        <w:tc>
          <w:tcPr>
            <w:tcW w:w="2269" w:type="dxa"/>
            <w:gridSpan w:val="3"/>
            <w:noWrap/>
            <w:vAlign w:val="center"/>
          </w:tcPr>
          <w:p w:rsidR="00302C8A" w:rsidRPr="00AE22FF" w:rsidRDefault="00302C8A" w:rsidP="00DB38E3">
            <w:pPr>
              <w:spacing w:before="60" w:after="60" w:line="240" w:lineRule="auto"/>
              <w:outlineLvl w:val="0"/>
              <w:rPr>
                <w:rFonts w:ascii="Arial Narrow" w:eastAsia="Times New Roman" w:hAnsi="Arial Narrow" w:cs="Arial"/>
              </w:rPr>
            </w:pPr>
            <w:bookmarkStart w:id="269" w:name="_Toc451324250"/>
            <w:bookmarkStart w:id="270" w:name="_Toc451325350"/>
            <w:r w:rsidRPr="00AE22FF">
              <w:rPr>
                <w:rFonts w:ascii="Arial Narrow" w:eastAsia="Times New Roman" w:hAnsi="Arial Narrow" w:cs="Arial"/>
              </w:rPr>
              <w:t>Cena brutto razem [PLN]</w:t>
            </w:r>
            <w:bookmarkEnd w:id="269"/>
            <w:bookmarkEnd w:id="270"/>
          </w:p>
        </w:tc>
        <w:tc>
          <w:tcPr>
            <w:tcW w:w="2268" w:type="dxa"/>
            <w:vAlign w:val="center"/>
          </w:tcPr>
          <w:p w:rsidR="00302C8A" w:rsidRPr="00AE22FF" w:rsidRDefault="00302C8A" w:rsidP="00DB38E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</w:rPr>
            </w:pPr>
          </w:p>
        </w:tc>
      </w:tr>
    </w:tbl>
    <w:p w:rsidR="00302C8A" w:rsidRPr="00AE22FF" w:rsidRDefault="00302C8A" w:rsidP="00302C8A">
      <w:pPr>
        <w:spacing w:before="240" w:after="0" w:line="240" w:lineRule="auto"/>
        <w:ind w:left="851" w:hanging="85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AE22FF">
        <w:rPr>
          <w:rFonts w:ascii="Arial Narrow" w:eastAsia="Times New Roman" w:hAnsi="Arial Narrow" w:cs="Arial"/>
          <w:b/>
          <w:bCs/>
          <w:sz w:val="22"/>
          <w:szCs w:val="22"/>
        </w:rPr>
        <w:t>UWAGA:</w:t>
      </w:r>
      <w:r w:rsidRPr="00AE22FF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AE22FF">
        <w:rPr>
          <w:rFonts w:ascii="Arial Narrow" w:eastAsia="Times New Roman" w:hAnsi="Arial Narrow" w:cs="Arial"/>
          <w:bCs/>
          <w:sz w:val="22"/>
          <w:szCs w:val="22"/>
          <w:vertAlign w:val="superscript"/>
        </w:rPr>
        <w:t>(*)</w:t>
      </w:r>
      <w:r w:rsidRPr="00AE22FF">
        <w:rPr>
          <w:rFonts w:ascii="Arial Narrow" w:eastAsia="Times New Roman" w:hAnsi="Arial Narrow" w:cs="Arial"/>
          <w:bCs/>
          <w:sz w:val="22"/>
          <w:szCs w:val="22"/>
        </w:rPr>
        <w:t xml:space="preserve"> W kolumnach: „Producent oferowanego wyrobu” i „Typ oferowanego wyrobu”, dla każdej pozycji, można wyszczególnić tylko jednego producenta i jeden typ oferowanego wyrobu. </w:t>
      </w:r>
    </w:p>
    <w:p w:rsidR="00302C8A" w:rsidRPr="00AE22FF" w:rsidRDefault="00302C8A" w:rsidP="00302C8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2C8A" w:rsidRPr="00AE22FF" w:rsidRDefault="00302C8A" w:rsidP="00302C8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2C8A" w:rsidRPr="00AE22FF" w:rsidRDefault="00302C8A" w:rsidP="00302C8A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E22FF">
        <w:rPr>
          <w:rFonts w:ascii="Arial" w:eastAsia="Times New Roman" w:hAnsi="Arial" w:cs="Arial"/>
        </w:rPr>
        <w:t>Dnia</w:t>
      </w:r>
      <w:r w:rsidRPr="00AE22FF">
        <w:rPr>
          <w:rFonts w:ascii="Arial" w:eastAsia="Times New Roman" w:hAnsi="Arial" w:cs="Arial"/>
          <w:sz w:val="24"/>
          <w:szCs w:val="24"/>
        </w:rPr>
        <w:t xml:space="preserve"> …………………..</w:t>
      </w: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" w:eastAsia="Times New Roman" w:hAnsi="Arial" w:cs="Arial"/>
          <w:sz w:val="24"/>
          <w:szCs w:val="24"/>
        </w:rPr>
        <w:tab/>
        <w:t>……………………………...............................</w:t>
      </w:r>
    </w:p>
    <w:p w:rsidR="00302C8A" w:rsidRPr="00AE22FF" w:rsidRDefault="00302C8A" w:rsidP="00302C8A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" w:eastAsia="Times New Roman" w:hAnsi="Arial" w:cs="Arial"/>
          <w:sz w:val="24"/>
          <w:szCs w:val="24"/>
        </w:rPr>
        <w:tab/>
      </w:r>
      <w:r w:rsidRPr="00AE22FF">
        <w:rPr>
          <w:rFonts w:ascii="Arial Narrow" w:eastAsia="Times New Roman" w:hAnsi="Arial Narrow" w:cs="Arial"/>
          <w:bCs/>
          <w:sz w:val="22"/>
          <w:szCs w:val="22"/>
        </w:rPr>
        <w:t>(podpis osób uprawnionych do reprezentowania Wykonawcy)</w:t>
      </w:r>
    </w:p>
    <w:p w:rsidR="00302C8A" w:rsidRPr="00AE22FF" w:rsidRDefault="00302C8A" w:rsidP="00302C8A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02C8A" w:rsidRPr="00AE22FF" w:rsidRDefault="00302C8A" w:rsidP="00302C8A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02C8A" w:rsidRPr="00AE22FF" w:rsidRDefault="00302C8A" w:rsidP="00302C8A">
      <w:pPr>
        <w:tabs>
          <w:tab w:val="left" w:pos="709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02C8A" w:rsidRDefault="00302C8A" w:rsidP="00302C8A">
      <w:pPr>
        <w:ind w:left="283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302C8A" w:rsidRDefault="00302C8A" w:rsidP="00302C8A">
      <w:pPr>
        <w:ind w:left="283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302C8A" w:rsidRDefault="00302C8A" w:rsidP="00302C8A">
      <w:pPr>
        <w:ind w:left="283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302C8A" w:rsidRDefault="00302C8A" w:rsidP="00302C8A">
      <w:pPr>
        <w:ind w:left="283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302C8A" w:rsidRDefault="00302C8A" w:rsidP="00302C8A">
      <w:pPr>
        <w:rPr>
          <w:rFonts w:ascii="Arial" w:hAnsi="Arial" w:cs="Arial"/>
          <w:b/>
        </w:rPr>
        <w:sectPr w:rsidR="00302C8A" w:rsidSect="0000691E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249" w:right="1418" w:bottom="1418" w:left="1418" w:header="709" w:footer="709" w:gutter="0"/>
          <w:cols w:space="708"/>
          <w:docGrid w:linePitch="360"/>
        </w:sectPr>
      </w:pPr>
    </w:p>
    <w:p w:rsidR="00302C8A" w:rsidRPr="00F85539" w:rsidRDefault="00302C8A" w:rsidP="00302C8A">
      <w:pPr>
        <w:rPr>
          <w:rFonts w:ascii="Arial" w:hAnsi="Arial" w:cs="Arial"/>
          <w:b/>
          <w:sz w:val="22"/>
          <w:szCs w:val="22"/>
        </w:rPr>
      </w:pPr>
    </w:p>
    <w:p w:rsidR="00302C8A" w:rsidRPr="009B323D" w:rsidRDefault="00302C8A" w:rsidP="00302C8A">
      <w:pPr>
        <w:pStyle w:val="Nagwek2"/>
        <w:spacing w:after="240"/>
        <w:ind w:left="567"/>
        <w:jc w:val="right"/>
        <w:rPr>
          <w:rFonts w:ascii="Arial" w:hAnsi="Arial" w:cs="Arial"/>
          <w:color w:val="auto"/>
          <w:sz w:val="22"/>
          <w:szCs w:val="22"/>
        </w:rPr>
      </w:pPr>
      <w:bookmarkStart w:id="271" w:name="_Toc451324251"/>
      <w:bookmarkStart w:id="272" w:name="_Toc451325351"/>
      <w:r>
        <w:rPr>
          <w:rFonts w:ascii="Arial" w:hAnsi="Arial" w:cs="Arial"/>
          <w:color w:val="auto"/>
          <w:sz w:val="22"/>
          <w:szCs w:val="22"/>
        </w:rPr>
        <w:t>Załącznik nr 2 do SIWZ – Oświadczenie nt. warunków</w:t>
      </w:r>
      <w:bookmarkEnd w:id="271"/>
      <w:bookmarkEnd w:id="272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02C8A" w:rsidRPr="00F85539" w:rsidRDefault="00302C8A" w:rsidP="00302C8A">
      <w:pPr>
        <w:ind w:left="360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………………………………………</w:t>
      </w:r>
    </w:p>
    <w:p w:rsidR="00302C8A" w:rsidRPr="00F85539" w:rsidRDefault="00302C8A" w:rsidP="00302C8A">
      <w:pPr>
        <w:ind w:left="840" w:firstLine="11"/>
        <w:rPr>
          <w:rFonts w:ascii="Arial" w:hAnsi="Arial" w:cs="Arial"/>
          <w:bCs/>
          <w:i/>
          <w:szCs w:val="22"/>
        </w:rPr>
      </w:pPr>
      <w:r w:rsidRPr="00F85539">
        <w:rPr>
          <w:rFonts w:ascii="Arial" w:hAnsi="Arial" w:cs="Arial"/>
          <w:bCs/>
          <w:i/>
          <w:szCs w:val="22"/>
        </w:rPr>
        <w:t>(nazwa i adres Wykonawcy)</w:t>
      </w:r>
    </w:p>
    <w:p w:rsidR="00302C8A" w:rsidRPr="00F85539" w:rsidRDefault="00302C8A" w:rsidP="00302C8A">
      <w:pPr>
        <w:ind w:left="360"/>
        <w:jc w:val="right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……………………, dnia………………</w:t>
      </w:r>
    </w:p>
    <w:p w:rsidR="00302C8A" w:rsidRPr="00F85539" w:rsidRDefault="00302C8A" w:rsidP="00302C8A">
      <w:pPr>
        <w:ind w:left="360"/>
        <w:rPr>
          <w:rFonts w:ascii="Arial" w:hAnsi="Arial" w:cs="Arial"/>
          <w:bCs/>
          <w:i/>
          <w:szCs w:val="22"/>
        </w:rPr>
      </w:pP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  <w:t xml:space="preserve">           </w:t>
      </w:r>
      <w:r w:rsidRPr="00F85539">
        <w:rPr>
          <w:rFonts w:ascii="Arial" w:hAnsi="Arial" w:cs="Arial"/>
          <w:bCs/>
          <w:szCs w:val="22"/>
        </w:rPr>
        <w:t xml:space="preserve"> </w:t>
      </w:r>
      <w:r w:rsidRPr="00F85539">
        <w:rPr>
          <w:rFonts w:ascii="Arial" w:hAnsi="Arial" w:cs="Arial"/>
          <w:bCs/>
          <w:i/>
          <w:szCs w:val="22"/>
        </w:rPr>
        <w:t>(miejscowość)</w:t>
      </w:r>
    </w:p>
    <w:p w:rsidR="00302C8A" w:rsidRPr="00F85539" w:rsidRDefault="00302C8A" w:rsidP="00302C8A">
      <w:pPr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302C8A" w:rsidRPr="00F85539" w:rsidRDefault="00302C8A" w:rsidP="00302C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F85539">
        <w:rPr>
          <w:rFonts w:ascii="Arial" w:hAnsi="Arial" w:cs="Arial"/>
          <w:b/>
        </w:rPr>
        <w:t>WYKONAWCY</w:t>
      </w:r>
    </w:p>
    <w:p w:rsidR="00302C8A" w:rsidRPr="00F85539" w:rsidRDefault="00302C8A" w:rsidP="00302C8A">
      <w:pPr>
        <w:jc w:val="center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potwierdzające spełnienie warunków określonych w art. 22 ust. 1 PZP</w:t>
      </w:r>
    </w:p>
    <w:p w:rsidR="00302C8A" w:rsidRPr="00F85539" w:rsidRDefault="00302C8A" w:rsidP="00302C8A">
      <w:pPr>
        <w:jc w:val="center"/>
        <w:rPr>
          <w:rFonts w:ascii="Arial" w:hAnsi="Arial" w:cs="Arial"/>
          <w:b/>
          <w:sz w:val="22"/>
          <w:szCs w:val="22"/>
        </w:rPr>
      </w:pPr>
    </w:p>
    <w:p w:rsidR="00302C8A" w:rsidRPr="00444B03" w:rsidRDefault="00302C8A" w:rsidP="00302C8A">
      <w:pPr>
        <w:jc w:val="both"/>
        <w:rPr>
          <w:rFonts w:ascii="Arial" w:hAnsi="Arial" w:cs="Arial"/>
          <w:sz w:val="22"/>
          <w:szCs w:val="22"/>
        </w:rPr>
      </w:pPr>
      <w:r w:rsidRPr="00444B03"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</w:t>
      </w:r>
    </w:p>
    <w:p w:rsidR="00302C8A" w:rsidRPr="00F85539" w:rsidRDefault="00302C8A" w:rsidP="00302C8A">
      <w:pPr>
        <w:spacing w:before="120" w:after="120" w:line="28" w:lineRule="atLeast"/>
        <w:ind w:left="425"/>
        <w:jc w:val="both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</w:p>
    <w:p w:rsidR="00302C8A" w:rsidRPr="00444B03" w:rsidRDefault="00302C8A" w:rsidP="00302C8A">
      <w:pPr>
        <w:jc w:val="center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>„</w:t>
      </w:r>
      <w:r w:rsidRPr="00444B03">
        <w:rPr>
          <w:rFonts w:ascii="Arial" w:eastAsia="Times New Roman" w:hAnsi="Arial" w:cs="Arial"/>
          <w:b/>
          <w:sz w:val="22"/>
          <w:szCs w:val="22"/>
          <w:lang w:val="x-none" w:eastAsia="en-US"/>
        </w:rPr>
        <w:t xml:space="preserve">Dostawa wkładek bezpiecznikowych </w:t>
      </w:r>
      <w:r>
        <w:rPr>
          <w:rFonts w:ascii="Arial" w:eastAsia="Times New Roman" w:hAnsi="Arial" w:cs="Arial"/>
          <w:b/>
          <w:sz w:val="22"/>
          <w:szCs w:val="22"/>
          <w:lang w:val="x-none" w:eastAsia="en-US"/>
        </w:rPr>
        <w:t xml:space="preserve">niskiego i średniego napięcia </w:t>
      </w:r>
    </w:p>
    <w:p w:rsidR="00302C8A" w:rsidRPr="00F85539" w:rsidRDefault="00302C8A" w:rsidP="00302C8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444B03">
        <w:rPr>
          <w:rFonts w:ascii="Arial" w:eastAsia="Times New Roman" w:hAnsi="Arial" w:cs="Arial"/>
          <w:b/>
          <w:sz w:val="22"/>
          <w:szCs w:val="22"/>
          <w:lang w:val="x-none" w:eastAsia="en-US"/>
        </w:rPr>
        <w:t>na potrzeby TAURON Dystrybucja S.A.”</w:t>
      </w:r>
    </w:p>
    <w:p w:rsidR="00302C8A" w:rsidRPr="00F85539" w:rsidRDefault="00302C8A" w:rsidP="00302C8A">
      <w:pPr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Oświadczamy, że spełniamy określone w art. 22 ust. 1 PZP warunki dotyczące:</w:t>
      </w:r>
    </w:p>
    <w:p w:rsidR="00302C8A" w:rsidRPr="00F85539" w:rsidRDefault="00302C8A" w:rsidP="004E6B5A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302C8A" w:rsidRPr="00F85539" w:rsidRDefault="00302C8A" w:rsidP="004E6B5A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posiadania wiedzy i doświadczenia;</w:t>
      </w:r>
    </w:p>
    <w:p w:rsidR="00302C8A" w:rsidRPr="00F85539" w:rsidRDefault="00302C8A" w:rsidP="004E6B5A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302C8A" w:rsidRPr="00F85539" w:rsidRDefault="00302C8A" w:rsidP="004E6B5A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sytuacji ekonomicznej i finansowej.</w:t>
      </w:r>
    </w:p>
    <w:p w:rsidR="00302C8A" w:rsidRPr="00F85539" w:rsidRDefault="00302C8A" w:rsidP="00302C8A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Jednocześnie oświadczam, że udział towarów pochodzących z państw członkowskich Unii Europejskiej lub państw, z którymi Wspólnota Europejska zawarła umowy o równym traktowaniu przedsiębiorców przekracza 50%.</w:t>
      </w:r>
    </w:p>
    <w:p w:rsidR="00302C8A" w:rsidRPr="00F85539" w:rsidRDefault="00302C8A" w:rsidP="00302C8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02C8A" w:rsidRPr="00F85539" w:rsidRDefault="00302C8A" w:rsidP="00302C8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Stwierdzam, iż świadom(a) jestem odpowiedzialności karnej za składanie fałszywych oświadczeń.</w:t>
      </w:r>
    </w:p>
    <w:p w:rsidR="00302C8A" w:rsidRPr="00F85539" w:rsidRDefault="00302C8A" w:rsidP="00302C8A">
      <w:pPr>
        <w:ind w:left="720" w:hanging="360"/>
        <w:jc w:val="right"/>
        <w:rPr>
          <w:rFonts w:ascii="Arial" w:hAnsi="Arial" w:cs="Arial"/>
          <w:i/>
        </w:rPr>
      </w:pPr>
    </w:p>
    <w:p w:rsidR="00302C8A" w:rsidRPr="00F85539" w:rsidRDefault="00302C8A" w:rsidP="00302C8A">
      <w:pPr>
        <w:ind w:left="720" w:hanging="360"/>
        <w:jc w:val="right"/>
        <w:rPr>
          <w:rFonts w:ascii="Arial" w:hAnsi="Arial" w:cs="Arial"/>
          <w:i/>
        </w:rPr>
      </w:pPr>
      <w:r w:rsidRPr="00F85539">
        <w:rPr>
          <w:rFonts w:ascii="Arial" w:hAnsi="Arial" w:cs="Arial"/>
          <w:i/>
        </w:rPr>
        <w:t>………..………………………………………………………..</w:t>
      </w:r>
    </w:p>
    <w:p w:rsidR="00302C8A" w:rsidRPr="00F85539" w:rsidRDefault="00302C8A" w:rsidP="00302C8A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F85539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:rsidR="00302C8A" w:rsidRPr="00F85539" w:rsidRDefault="00302C8A" w:rsidP="00302C8A">
      <w:pPr>
        <w:jc w:val="center"/>
        <w:rPr>
          <w:rFonts w:ascii="Arial" w:hAnsi="Arial" w:cs="Arial"/>
        </w:rPr>
      </w:pPr>
    </w:p>
    <w:p w:rsidR="00302C8A" w:rsidRPr="00F85539" w:rsidRDefault="00302C8A" w:rsidP="00302C8A">
      <w:pPr>
        <w:jc w:val="right"/>
        <w:rPr>
          <w:rFonts w:ascii="Arial" w:hAnsi="Arial" w:cs="Arial"/>
        </w:rPr>
        <w:sectPr w:rsidR="00302C8A" w:rsidRPr="00F85539" w:rsidSect="00041808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185" w:right="1417" w:bottom="1417" w:left="1417" w:header="708" w:footer="708" w:gutter="0"/>
          <w:cols w:space="708"/>
          <w:docGrid w:linePitch="360"/>
        </w:sectPr>
      </w:pPr>
    </w:p>
    <w:p w:rsidR="00302C8A" w:rsidRPr="009B323D" w:rsidRDefault="00302C8A" w:rsidP="00302C8A">
      <w:pPr>
        <w:pStyle w:val="Nagwek2"/>
        <w:spacing w:after="240"/>
        <w:ind w:left="567"/>
        <w:jc w:val="right"/>
        <w:rPr>
          <w:rFonts w:ascii="Arial" w:hAnsi="Arial" w:cs="Arial"/>
          <w:color w:val="auto"/>
          <w:sz w:val="22"/>
          <w:szCs w:val="22"/>
        </w:rPr>
      </w:pPr>
      <w:bookmarkStart w:id="273" w:name="_Toc451324252"/>
      <w:bookmarkStart w:id="274" w:name="_Toc451325352"/>
      <w:r>
        <w:rPr>
          <w:rFonts w:ascii="Arial" w:hAnsi="Arial" w:cs="Arial"/>
          <w:color w:val="auto"/>
          <w:sz w:val="22"/>
          <w:szCs w:val="22"/>
        </w:rPr>
        <w:lastRenderedPageBreak/>
        <w:t>Załącznik nr 3 do SIWZ Oświadczenie nt. wykluczenia</w:t>
      </w:r>
      <w:bookmarkEnd w:id="273"/>
      <w:bookmarkEnd w:id="274"/>
    </w:p>
    <w:p w:rsidR="00302C8A" w:rsidRPr="00F85539" w:rsidRDefault="00302C8A" w:rsidP="00302C8A">
      <w:pPr>
        <w:ind w:left="360"/>
        <w:rPr>
          <w:rFonts w:ascii="Arial" w:hAnsi="Arial" w:cs="Arial"/>
          <w:b/>
          <w:sz w:val="22"/>
          <w:szCs w:val="22"/>
        </w:rPr>
      </w:pPr>
    </w:p>
    <w:p w:rsidR="00302C8A" w:rsidRPr="00F85539" w:rsidRDefault="00302C8A" w:rsidP="00302C8A">
      <w:pPr>
        <w:ind w:left="360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………………………………………</w:t>
      </w:r>
    </w:p>
    <w:p w:rsidR="00302C8A" w:rsidRPr="00F85539" w:rsidRDefault="00302C8A" w:rsidP="00302C8A">
      <w:pPr>
        <w:ind w:left="840" w:firstLine="11"/>
        <w:rPr>
          <w:rFonts w:ascii="Arial" w:hAnsi="Arial" w:cs="Arial"/>
          <w:bCs/>
          <w:i/>
          <w:szCs w:val="22"/>
        </w:rPr>
      </w:pPr>
      <w:r w:rsidRPr="00F85539">
        <w:rPr>
          <w:rFonts w:ascii="Arial" w:hAnsi="Arial" w:cs="Arial"/>
          <w:bCs/>
          <w:i/>
          <w:szCs w:val="22"/>
        </w:rPr>
        <w:t>(nazwa i adres Wykonawcy)</w:t>
      </w:r>
    </w:p>
    <w:p w:rsidR="00302C8A" w:rsidRPr="00F85539" w:rsidRDefault="00302C8A" w:rsidP="00302C8A">
      <w:pPr>
        <w:ind w:left="360"/>
        <w:jc w:val="right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……………………, dnia………………</w:t>
      </w:r>
    </w:p>
    <w:p w:rsidR="00302C8A" w:rsidRPr="00F85539" w:rsidRDefault="00302C8A" w:rsidP="00302C8A">
      <w:pPr>
        <w:ind w:left="360"/>
        <w:rPr>
          <w:rFonts w:ascii="Arial" w:hAnsi="Arial" w:cs="Arial"/>
          <w:bCs/>
          <w:i/>
          <w:szCs w:val="22"/>
        </w:rPr>
      </w:pP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sz w:val="22"/>
          <w:szCs w:val="22"/>
        </w:rPr>
        <w:tab/>
      </w:r>
      <w:r w:rsidRPr="00F85539">
        <w:rPr>
          <w:rFonts w:ascii="Arial" w:hAnsi="Arial" w:cs="Arial"/>
          <w:bCs/>
          <w:szCs w:val="22"/>
        </w:rPr>
        <w:t xml:space="preserve">  </w:t>
      </w:r>
      <w:r w:rsidRPr="00F85539">
        <w:rPr>
          <w:rFonts w:ascii="Arial" w:hAnsi="Arial" w:cs="Arial"/>
          <w:bCs/>
          <w:i/>
          <w:szCs w:val="22"/>
        </w:rPr>
        <w:t>(miejscowość)</w:t>
      </w:r>
    </w:p>
    <w:p w:rsidR="00302C8A" w:rsidRPr="00F85539" w:rsidRDefault="00302C8A" w:rsidP="00302C8A">
      <w:pPr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302C8A" w:rsidRPr="00F85539" w:rsidRDefault="00302C8A" w:rsidP="00302C8A">
      <w:pPr>
        <w:jc w:val="center"/>
        <w:rPr>
          <w:rFonts w:ascii="Arial" w:hAnsi="Arial" w:cs="Arial"/>
          <w:b/>
        </w:rPr>
      </w:pPr>
    </w:p>
    <w:p w:rsidR="00302C8A" w:rsidRPr="00F85539" w:rsidRDefault="00302C8A" w:rsidP="00302C8A">
      <w:pPr>
        <w:jc w:val="center"/>
        <w:rPr>
          <w:rFonts w:ascii="Arial" w:hAnsi="Arial" w:cs="Arial"/>
          <w:b/>
        </w:rPr>
      </w:pPr>
      <w:r w:rsidRPr="00F85539">
        <w:rPr>
          <w:rFonts w:ascii="Arial" w:hAnsi="Arial" w:cs="Arial"/>
          <w:b/>
        </w:rPr>
        <w:t>OŚWIADCZENIE  WYKONAWCY</w:t>
      </w:r>
    </w:p>
    <w:p w:rsidR="00302C8A" w:rsidRPr="00F85539" w:rsidRDefault="00302C8A" w:rsidP="00302C8A">
      <w:pPr>
        <w:jc w:val="center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potwierdzające brak podstaw do wykluczenia z Postępowania</w:t>
      </w:r>
    </w:p>
    <w:p w:rsidR="00302C8A" w:rsidRPr="00F85539" w:rsidRDefault="00302C8A" w:rsidP="00302C8A">
      <w:pPr>
        <w:rPr>
          <w:rFonts w:ascii="Arial" w:hAnsi="Arial" w:cs="Arial"/>
          <w:b/>
          <w:u w:val="single"/>
        </w:rPr>
      </w:pPr>
    </w:p>
    <w:p w:rsidR="00302C8A" w:rsidRPr="00444B03" w:rsidRDefault="00302C8A" w:rsidP="00302C8A">
      <w:pPr>
        <w:jc w:val="both"/>
        <w:rPr>
          <w:rFonts w:ascii="Arial" w:hAnsi="Arial" w:cs="Arial"/>
          <w:sz w:val="22"/>
          <w:szCs w:val="22"/>
        </w:rPr>
      </w:pPr>
      <w:r w:rsidRPr="00444B03"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</w:t>
      </w:r>
    </w:p>
    <w:p w:rsidR="00302C8A" w:rsidRPr="00F85539" w:rsidRDefault="00302C8A" w:rsidP="00302C8A">
      <w:pPr>
        <w:spacing w:before="120" w:after="120" w:line="28" w:lineRule="atLeast"/>
        <w:ind w:left="425"/>
        <w:jc w:val="center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</w:p>
    <w:p w:rsidR="00302C8A" w:rsidRPr="00444B03" w:rsidRDefault="00302C8A" w:rsidP="00302C8A">
      <w:pPr>
        <w:jc w:val="center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  <w:r w:rsidRPr="00444B03">
        <w:rPr>
          <w:rFonts w:ascii="Arial" w:eastAsia="Times New Roman" w:hAnsi="Arial" w:cs="Arial"/>
          <w:b/>
          <w:sz w:val="22"/>
          <w:szCs w:val="22"/>
          <w:lang w:val="x-none" w:eastAsia="en-US"/>
        </w:rPr>
        <w:t>Dostawa wkładek bezpiecznikowych niskiego i średniego napięcia</w:t>
      </w:r>
    </w:p>
    <w:p w:rsidR="00302C8A" w:rsidRPr="00F85539" w:rsidRDefault="00302C8A" w:rsidP="00302C8A">
      <w:pPr>
        <w:jc w:val="center"/>
        <w:rPr>
          <w:rFonts w:ascii="Arial" w:hAnsi="Arial" w:cs="Arial"/>
          <w:b/>
          <w:u w:val="single"/>
          <w:lang w:val="x-none"/>
        </w:rPr>
      </w:pPr>
      <w:r w:rsidRPr="00444B03">
        <w:rPr>
          <w:rFonts w:ascii="Arial" w:eastAsia="Times New Roman" w:hAnsi="Arial" w:cs="Arial"/>
          <w:b/>
          <w:sz w:val="22"/>
          <w:szCs w:val="22"/>
          <w:lang w:val="x-none" w:eastAsia="en-US"/>
        </w:rPr>
        <w:t>na p</w:t>
      </w:r>
      <w:r>
        <w:rPr>
          <w:rFonts w:ascii="Arial" w:eastAsia="Times New Roman" w:hAnsi="Arial" w:cs="Arial"/>
          <w:b/>
          <w:sz w:val="22"/>
          <w:szCs w:val="22"/>
          <w:lang w:val="x-none" w:eastAsia="en-US"/>
        </w:rPr>
        <w:t>otrzeby TAURON Dystrybucja S.A.</w:t>
      </w:r>
    </w:p>
    <w:p w:rsidR="00302C8A" w:rsidRPr="00F85539" w:rsidRDefault="00302C8A" w:rsidP="00302C8A">
      <w:pPr>
        <w:jc w:val="both"/>
        <w:rPr>
          <w:rFonts w:ascii="Arial" w:hAnsi="Arial" w:cs="Arial"/>
          <w:sz w:val="22"/>
          <w:szCs w:val="22"/>
        </w:rPr>
      </w:pPr>
    </w:p>
    <w:p w:rsidR="00302C8A" w:rsidRPr="00F85539" w:rsidRDefault="00302C8A" w:rsidP="00302C8A">
      <w:pPr>
        <w:jc w:val="both"/>
        <w:rPr>
          <w:rFonts w:ascii="Arial" w:hAnsi="Arial" w:cs="Arial"/>
          <w:snapToGrid w:val="0"/>
          <w:sz w:val="24"/>
          <w:szCs w:val="22"/>
        </w:rPr>
      </w:pPr>
      <w:r w:rsidRPr="00F85539">
        <w:rPr>
          <w:rFonts w:ascii="Arial" w:hAnsi="Arial" w:cs="Arial"/>
          <w:snapToGrid w:val="0"/>
          <w:sz w:val="24"/>
          <w:szCs w:val="22"/>
        </w:rPr>
        <w:t>Oświadczamy, że nie podlegamy wykluczeniu z Postępowania na podstawie art. 24 ust. 1 PZP.</w:t>
      </w:r>
    </w:p>
    <w:p w:rsidR="00302C8A" w:rsidRPr="00F85539" w:rsidRDefault="00302C8A" w:rsidP="00302C8A">
      <w:pPr>
        <w:rPr>
          <w:rFonts w:ascii="Arial" w:hAnsi="Arial" w:cs="Arial"/>
          <w:i/>
        </w:rPr>
      </w:pPr>
    </w:p>
    <w:p w:rsidR="00302C8A" w:rsidRPr="00F85539" w:rsidRDefault="00302C8A" w:rsidP="00302C8A">
      <w:pPr>
        <w:ind w:left="720" w:hanging="360"/>
        <w:jc w:val="right"/>
        <w:rPr>
          <w:rFonts w:ascii="Arial" w:hAnsi="Arial" w:cs="Arial"/>
          <w:i/>
        </w:rPr>
      </w:pPr>
      <w:r w:rsidRPr="00F85539">
        <w:rPr>
          <w:rFonts w:ascii="Arial" w:hAnsi="Arial" w:cs="Arial"/>
          <w:i/>
        </w:rPr>
        <w:t>………..………………………………………………………..</w:t>
      </w:r>
    </w:p>
    <w:p w:rsidR="00302C8A" w:rsidRPr="00F85539" w:rsidRDefault="00302C8A" w:rsidP="00302C8A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(podpisy osób</w:t>
      </w:r>
      <w:r w:rsidRPr="00F85539">
        <w:rPr>
          <w:rFonts w:ascii="Arial" w:hAnsi="Arial" w:cs="Arial"/>
          <w:i/>
          <w:sz w:val="18"/>
          <w:szCs w:val="18"/>
        </w:rPr>
        <w:t xml:space="preserve"> uprawnionych do reprezentowania Wykonawcy)</w:t>
      </w:r>
    </w:p>
    <w:p w:rsidR="00302C8A" w:rsidRPr="00F85539" w:rsidRDefault="00302C8A" w:rsidP="00302C8A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:rsidR="00302C8A" w:rsidRPr="00F85539" w:rsidRDefault="00302C8A" w:rsidP="00302C8A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:rsidR="00302C8A" w:rsidRPr="00F85539" w:rsidRDefault="00302C8A" w:rsidP="00302C8A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:rsidR="00302C8A" w:rsidRPr="00F85539" w:rsidRDefault="00302C8A" w:rsidP="00302C8A">
      <w:pPr>
        <w:jc w:val="center"/>
        <w:rPr>
          <w:rFonts w:ascii="Arial" w:hAnsi="Arial" w:cs="Arial"/>
          <w:b/>
          <w:u w:val="single"/>
        </w:rPr>
        <w:sectPr w:rsidR="00302C8A" w:rsidRPr="00F85539" w:rsidSect="00041808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C8A" w:rsidRPr="00A1326E" w:rsidRDefault="00302C8A" w:rsidP="00302C8A">
      <w:pPr>
        <w:pStyle w:val="Nagwek2"/>
        <w:spacing w:after="240"/>
        <w:ind w:left="567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Załącznik nr 4 do SIWZ </w:t>
      </w:r>
    </w:p>
    <w:p w:rsidR="00302C8A" w:rsidRPr="00F85539" w:rsidRDefault="00302C8A" w:rsidP="00302C8A">
      <w:pPr>
        <w:jc w:val="center"/>
        <w:rPr>
          <w:rFonts w:ascii="Arial" w:hAnsi="Arial" w:cs="Arial"/>
          <w:b/>
        </w:rPr>
      </w:pPr>
    </w:p>
    <w:p w:rsidR="00302C8A" w:rsidRPr="00F85539" w:rsidRDefault="00302C8A" w:rsidP="00302C8A">
      <w:pPr>
        <w:jc w:val="center"/>
        <w:rPr>
          <w:rFonts w:ascii="Arial" w:hAnsi="Arial" w:cs="Arial"/>
          <w:b/>
        </w:rPr>
      </w:pPr>
      <w:r w:rsidRPr="00F85539">
        <w:rPr>
          <w:rFonts w:ascii="Arial" w:hAnsi="Arial" w:cs="Arial"/>
          <w:b/>
        </w:rPr>
        <w:t>OŚWIADCZENIE  WYKONAWCY</w:t>
      </w:r>
    </w:p>
    <w:p w:rsidR="00302C8A" w:rsidRPr="00F85539" w:rsidRDefault="00302C8A" w:rsidP="00302C8A">
      <w:pPr>
        <w:jc w:val="center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dotyczące przynależności do grupy kapitałowej</w:t>
      </w:r>
    </w:p>
    <w:p w:rsidR="00302C8A" w:rsidRPr="00F85539" w:rsidRDefault="00302C8A" w:rsidP="00302C8A">
      <w:pPr>
        <w:jc w:val="center"/>
        <w:rPr>
          <w:rFonts w:ascii="Arial" w:hAnsi="Arial" w:cs="Arial"/>
          <w:b/>
          <w:sz w:val="22"/>
          <w:szCs w:val="22"/>
        </w:rPr>
      </w:pPr>
    </w:p>
    <w:p w:rsidR="00302C8A" w:rsidRPr="00F85539" w:rsidRDefault="00302C8A" w:rsidP="00302C8A">
      <w:pPr>
        <w:jc w:val="both"/>
        <w:rPr>
          <w:rFonts w:ascii="Arial" w:hAnsi="Arial" w:cs="Arial"/>
        </w:rPr>
      </w:pPr>
      <w:r w:rsidRPr="00F85539">
        <w:rPr>
          <w:rFonts w:ascii="Arial" w:hAnsi="Arial" w:cs="Arial"/>
        </w:rPr>
        <w:t>Postępowanie o udzielenie zamówienia publicznego sektorowego w trybie przetargu nieograniczonego pod nazwą:</w:t>
      </w:r>
    </w:p>
    <w:p w:rsidR="00302C8A" w:rsidRPr="00F85539" w:rsidRDefault="00302C8A" w:rsidP="00302C8A">
      <w:pPr>
        <w:spacing w:before="120" w:after="120" w:line="28" w:lineRule="atLeast"/>
        <w:ind w:left="425"/>
        <w:jc w:val="both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</w:p>
    <w:p w:rsidR="00302C8A" w:rsidRPr="00444B03" w:rsidRDefault="00302C8A" w:rsidP="00302C8A">
      <w:pPr>
        <w:spacing w:before="120" w:after="0" w:line="240" w:lineRule="auto"/>
        <w:ind w:left="357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44B03">
        <w:rPr>
          <w:rFonts w:ascii="Arial" w:eastAsia="Times New Roman" w:hAnsi="Arial" w:cs="Arial"/>
          <w:b/>
          <w:sz w:val="22"/>
          <w:szCs w:val="22"/>
        </w:rPr>
        <w:t>Dostawa wkładek bezpiecznikowych niskiego i średniego napięcia</w:t>
      </w:r>
    </w:p>
    <w:p w:rsidR="00302C8A" w:rsidRPr="00F85539" w:rsidRDefault="00302C8A" w:rsidP="00302C8A">
      <w:pPr>
        <w:tabs>
          <w:tab w:val="left" w:pos="4455"/>
        </w:tabs>
        <w:jc w:val="center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444B03">
        <w:rPr>
          <w:rFonts w:ascii="Arial" w:eastAsia="Times New Roman" w:hAnsi="Arial" w:cs="Arial"/>
          <w:b/>
          <w:sz w:val="22"/>
          <w:szCs w:val="22"/>
        </w:rPr>
        <w:t xml:space="preserve">na </w:t>
      </w:r>
      <w:r>
        <w:rPr>
          <w:rFonts w:ascii="Arial" w:eastAsia="Times New Roman" w:hAnsi="Arial" w:cs="Arial"/>
          <w:b/>
          <w:sz w:val="22"/>
          <w:szCs w:val="22"/>
        </w:rPr>
        <w:t>potrzeby TAURON Dystrybucja S.A.</w:t>
      </w:r>
    </w:p>
    <w:p w:rsidR="00302C8A" w:rsidRPr="00F85539" w:rsidRDefault="00302C8A" w:rsidP="00302C8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5539">
        <w:rPr>
          <w:rFonts w:ascii="Arial" w:hAnsi="Arial" w:cs="Arial"/>
          <w:color w:val="000000"/>
          <w:sz w:val="22"/>
          <w:szCs w:val="22"/>
        </w:rPr>
        <w:t xml:space="preserve">Informujemy, że </w:t>
      </w:r>
      <w:r w:rsidRPr="00F85539">
        <w:rPr>
          <w:rFonts w:ascii="Arial" w:hAnsi="Arial" w:cs="Arial"/>
          <w:i/>
          <w:color w:val="000000"/>
          <w:sz w:val="22"/>
          <w:szCs w:val="22"/>
        </w:rPr>
        <w:t>należymy / nie należymy</w:t>
      </w:r>
      <w:r w:rsidRPr="00F85539">
        <w:rPr>
          <w:rFonts w:ascii="Arial" w:hAnsi="Arial" w:cs="Arial"/>
          <w:color w:val="000000"/>
          <w:sz w:val="22"/>
          <w:szCs w:val="22"/>
          <w:vertAlign w:val="superscript"/>
        </w:rPr>
        <w:footnoteReference w:id="8"/>
      </w:r>
      <w:r w:rsidRPr="00F85539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 (Dz. U. Nr 50, poz. 331 ze zm.).</w:t>
      </w:r>
    </w:p>
    <w:p w:rsidR="00302C8A" w:rsidRPr="00F85539" w:rsidRDefault="00302C8A" w:rsidP="00302C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02C8A" w:rsidRPr="00F85539" w:rsidRDefault="00302C8A" w:rsidP="00302C8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85539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stanowi załącznik do niniejszego oświadczenia</w:t>
      </w:r>
      <w:r w:rsidRPr="00F85539">
        <w:rPr>
          <w:rFonts w:ascii="Arial" w:hAnsi="Arial" w:cs="Arial"/>
          <w:color w:val="000000"/>
          <w:sz w:val="22"/>
          <w:szCs w:val="22"/>
          <w:vertAlign w:val="superscript"/>
        </w:rPr>
        <w:footnoteReference w:id="9"/>
      </w:r>
      <w:r w:rsidRPr="00F8553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02C8A" w:rsidRPr="00F85539" w:rsidRDefault="00302C8A" w:rsidP="00302C8A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02C8A" w:rsidRPr="00F85539" w:rsidRDefault="00302C8A" w:rsidP="00302C8A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F85539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:rsidR="00302C8A" w:rsidRPr="00F85539" w:rsidRDefault="00302C8A" w:rsidP="00302C8A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F85539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:rsidR="00302C8A" w:rsidRPr="00F85539" w:rsidRDefault="00302C8A" w:rsidP="00302C8A">
      <w:pPr>
        <w:rPr>
          <w:rFonts w:ascii="Arial" w:hAnsi="Arial" w:cs="Arial"/>
          <w:sz w:val="18"/>
          <w:szCs w:val="18"/>
        </w:rPr>
      </w:pPr>
    </w:p>
    <w:p w:rsidR="00302C8A" w:rsidRPr="00F85539" w:rsidRDefault="00302C8A" w:rsidP="00302C8A">
      <w:pPr>
        <w:rPr>
          <w:rFonts w:ascii="Arial" w:hAnsi="Arial" w:cs="Arial"/>
          <w:sz w:val="18"/>
          <w:szCs w:val="18"/>
        </w:rPr>
        <w:sectPr w:rsidR="00302C8A" w:rsidRPr="00F85539" w:rsidSect="00041808">
          <w:headerReference w:type="default" r:id="rId19"/>
          <w:footerReference w:type="default" r:id="rId2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C8A" w:rsidRPr="00F85539" w:rsidRDefault="00302C8A" w:rsidP="00302C8A">
      <w:pPr>
        <w:ind w:left="360"/>
        <w:jc w:val="right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……………………, dnia………………</w:t>
      </w:r>
    </w:p>
    <w:p w:rsidR="00302C8A" w:rsidRDefault="00302C8A" w:rsidP="00302C8A">
      <w:pPr>
        <w:ind w:left="360"/>
        <w:rPr>
          <w:rFonts w:ascii="Arial" w:hAnsi="Arial" w:cs="Arial"/>
          <w:bCs/>
          <w:i/>
        </w:rPr>
      </w:pP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</w:rPr>
        <w:tab/>
      </w:r>
      <w:r w:rsidRPr="00F85539">
        <w:rPr>
          <w:rFonts w:ascii="Arial" w:hAnsi="Arial" w:cs="Arial"/>
          <w:bCs/>
        </w:rPr>
        <w:t xml:space="preserve"> </w:t>
      </w:r>
      <w:r w:rsidRPr="00F85539">
        <w:rPr>
          <w:rFonts w:ascii="Arial" w:hAnsi="Arial" w:cs="Arial"/>
          <w:bCs/>
          <w:i/>
        </w:rPr>
        <w:t>(miejscowość)</w:t>
      </w:r>
    </w:p>
    <w:p w:rsidR="00302C8A" w:rsidRDefault="00302C8A" w:rsidP="00302C8A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="00302C8A" w:rsidRPr="00A1326E" w:rsidRDefault="00302C8A" w:rsidP="00302C8A">
      <w:pPr>
        <w:pStyle w:val="Nagwek2"/>
        <w:spacing w:after="240"/>
        <w:ind w:left="567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Załącznik nr 5 do SIWZ</w:t>
      </w:r>
    </w:p>
    <w:p w:rsidR="00302C8A" w:rsidRPr="000D3051" w:rsidRDefault="00302C8A" w:rsidP="00302C8A">
      <w:pPr>
        <w:pStyle w:val="Nagwek2"/>
        <w:spacing w:after="240"/>
        <w:ind w:left="567"/>
        <w:jc w:val="center"/>
        <w:rPr>
          <w:rFonts w:ascii="Arial" w:hAnsi="Arial" w:cs="Arial"/>
          <w:color w:val="auto"/>
          <w:sz w:val="22"/>
          <w:szCs w:val="22"/>
        </w:rPr>
      </w:pPr>
      <w:bookmarkStart w:id="275" w:name="_Toc451325355"/>
      <w:r>
        <w:rPr>
          <w:rFonts w:ascii="Arial" w:hAnsi="Arial" w:cs="Arial"/>
          <w:color w:val="auto"/>
          <w:sz w:val="22"/>
          <w:szCs w:val="22"/>
        </w:rPr>
        <w:t>WYKAZ</w:t>
      </w:r>
      <w:r w:rsidRPr="000D3051">
        <w:rPr>
          <w:rFonts w:ascii="Arial" w:hAnsi="Arial" w:cs="Arial"/>
          <w:color w:val="auto"/>
          <w:sz w:val="22"/>
          <w:szCs w:val="22"/>
        </w:rPr>
        <w:t xml:space="preserve"> DOSTAW</w:t>
      </w:r>
      <w:bookmarkEnd w:id="275"/>
    </w:p>
    <w:p w:rsidR="00302C8A" w:rsidRPr="00840A34" w:rsidRDefault="00302C8A" w:rsidP="00302C8A">
      <w:pPr>
        <w:jc w:val="both"/>
        <w:rPr>
          <w:rFonts w:ascii="Arial" w:hAnsi="Arial" w:cs="Arial"/>
        </w:rPr>
      </w:pPr>
      <w:r w:rsidRPr="00F85539">
        <w:rPr>
          <w:rFonts w:ascii="Arial" w:hAnsi="Arial" w:cs="Arial"/>
        </w:rPr>
        <w:t>Postępowanie o udzielenie zamówienia publicznego sektorowego w trybie przetargu nieograniczonego pod nazwą:</w:t>
      </w:r>
    </w:p>
    <w:p w:rsidR="00302C8A" w:rsidRPr="00444B03" w:rsidRDefault="00302C8A" w:rsidP="00302C8A">
      <w:pPr>
        <w:spacing w:before="120" w:after="120" w:line="28" w:lineRule="atLeast"/>
        <w:ind w:left="425"/>
        <w:jc w:val="center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  <w:r w:rsidRPr="00444B03">
        <w:rPr>
          <w:rFonts w:ascii="Arial" w:eastAsia="Times New Roman" w:hAnsi="Arial" w:cs="Arial"/>
          <w:b/>
          <w:sz w:val="22"/>
          <w:szCs w:val="22"/>
          <w:lang w:val="x-none" w:eastAsia="en-US"/>
        </w:rPr>
        <w:t>Dostawa wkładek bezpiecznikowych niskiego i średniego napięcia</w:t>
      </w:r>
    </w:p>
    <w:p w:rsidR="00302C8A" w:rsidRPr="00F85539" w:rsidRDefault="00302C8A" w:rsidP="00302C8A">
      <w:pPr>
        <w:spacing w:before="120" w:after="120" w:line="28" w:lineRule="atLeast"/>
        <w:ind w:left="425"/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444B03">
        <w:rPr>
          <w:rFonts w:ascii="Arial" w:eastAsia="Times New Roman" w:hAnsi="Arial" w:cs="Arial"/>
          <w:b/>
          <w:sz w:val="22"/>
          <w:szCs w:val="22"/>
          <w:lang w:val="x-none" w:eastAsia="en-US"/>
        </w:rPr>
        <w:t>na p</w:t>
      </w:r>
      <w:r>
        <w:rPr>
          <w:rFonts w:ascii="Arial" w:eastAsia="Times New Roman" w:hAnsi="Arial" w:cs="Arial"/>
          <w:b/>
          <w:sz w:val="22"/>
          <w:szCs w:val="22"/>
          <w:lang w:val="x-none" w:eastAsia="en-US"/>
        </w:rPr>
        <w:t>otrzeby TAURON Dystrybucja S.A.</w:t>
      </w:r>
    </w:p>
    <w:p w:rsidR="00302C8A" w:rsidRPr="00F85539" w:rsidRDefault="00302C8A" w:rsidP="00302C8A">
      <w:pPr>
        <w:spacing w:before="240" w:after="120"/>
        <w:jc w:val="both"/>
        <w:rPr>
          <w:rFonts w:ascii="Arial" w:hAnsi="Arial" w:cs="Arial"/>
          <w:szCs w:val="22"/>
        </w:rPr>
      </w:pPr>
      <w:r w:rsidRPr="00F85539">
        <w:rPr>
          <w:rFonts w:ascii="Arial" w:hAnsi="Arial" w:cs="Arial"/>
          <w:b/>
          <w:szCs w:val="22"/>
        </w:rPr>
        <w:t>Dotyczy zadania nr …................</w:t>
      </w:r>
      <w:r w:rsidRPr="00F85539">
        <w:rPr>
          <w:rFonts w:ascii="Arial" w:hAnsi="Arial" w:cs="Arial"/>
          <w:b/>
          <w:szCs w:val="22"/>
          <w:vertAlign w:val="superscript"/>
        </w:rPr>
        <w:footnoteReference w:id="10"/>
      </w:r>
    </w:p>
    <w:p w:rsidR="00302C8A" w:rsidRPr="00F85539" w:rsidRDefault="00302C8A" w:rsidP="00302C8A">
      <w:pPr>
        <w:spacing w:before="120" w:after="120" w:line="28" w:lineRule="atLeast"/>
        <w:ind w:left="425"/>
        <w:jc w:val="both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40"/>
        <w:gridCol w:w="1701"/>
        <w:gridCol w:w="1842"/>
      </w:tblGrid>
      <w:tr w:rsidR="00302C8A" w:rsidRPr="00F85539" w:rsidTr="00DB38E3">
        <w:trPr>
          <w:cantSplit/>
          <w:tblHeader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:rsidR="00302C8A" w:rsidRPr="00F85539" w:rsidRDefault="00302C8A" w:rsidP="00DB38E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:rsidR="00302C8A" w:rsidRPr="00F85539" w:rsidRDefault="00302C8A" w:rsidP="00DB38E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:rsidR="00302C8A" w:rsidRPr="00F85539" w:rsidRDefault="00302C8A" w:rsidP="00DB38E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85539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:rsidR="00302C8A" w:rsidRPr="00F85539" w:rsidRDefault="00302C8A" w:rsidP="00DB38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:rsidR="00302C8A" w:rsidRPr="00F85539" w:rsidRDefault="00302C8A" w:rsidP="00DB38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539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F8553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11"/>
            </w:r>
            <w:r w:rsidRPr="00F855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02C8A" w:rsidRPr="00F85539" w:rsidRDefault="00302C8A" w:rsidP="00DB38E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85539">
              <w:rPr>
                <w:rFonts w:ascii="Arial" w:hAnsi="Arial" w:cs="Arial"/>
                <w:i/>
                <w:color w:val="000000"/>
                <w:sz w:val="16"/>
                <w:szCs w:val="16"/>
              </w:rPr>
              <w:t>[poświadczenie]</w:t>
            </w:r>
          </w:p>
        </w:tc>
      </w:tr>
      <w:tr w:rsidR="00302C8A" w:rsidRPr="00F85539" w:rsidTr="00DB38E3">
        <w:trPr>
          <w:cantSplit/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302C8A" w:rsidRPr="00F85539" w:rsidRDefault="00302C8A" w:rsidP="004E6B5A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2C8A" w:rsidRPr="00F85539" w:rsidTr="00DB38E3">
        <w:trPr>
          <w:cantSplit/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302C8A" w:rsidRPr="00F85539" w:rsidRDefault="00302C8A" w:rsidP="004E6B5A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2C8A" w:rsidRPr="00F85539" w:rsidTr="00DB38E3">
        <w:trPr>
          <w:cantSplit/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302C8A" w:rsidRPr="00F85539" w:rsidRDefault="00302C8A" w:rsidP="004E6B5A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2C8A" w:rsidRPr="00F85539" w:rsidTr="00DB38E3">
        <w:trPr>
          <w:cantSplit/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302C8A" w:rsidRPr="00F85539" w:rsidRDefault="00302C8A" w:rsidP="004E6B5A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02C8A" w:rsidRPr="00F85539" w:rsidRDefault="00302C8A" w:rsidP="00DB38E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02C8A" w:rsidRPr="00F85539" w:rsidRDefault="00302C8A" w:rsidP="00302C8A">
      <w:pPr>
        <w:ind w:left="567" w:hanging="567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302C8A" w:rsidRPr="00F85539" w:rsidRDefault="00302C8A" w:rsidP="00302C8A">
      <w:pPr>
        <w:ind w:left="720" w:hanging="360"/>
        <w:jc w:val="right"/>
        <w:rPr>
          <w:rFonts w:ascii="Arial" w:hAnsi="Arial" w:cs="Arial"/>
          <w:i/>
        </w:rPr>
      </w:pPr>
      <w:r w:rsidRPr="00F85539">
        <w:rPr>
          <w:rFonts w:ascii="Arial" w:hAnsi="Arial" w:cs="Arial"/>
          <w:i/>
        </w:rPr>
        <w:t>………………………………………………………..</w:t>
      </w:r>
    </w:p>
    <w:p w:rsidR="00302C8A" w:rsidRPr="00F85539" w:rsidRDefault="00302C8A" w:rsidP="00302C8A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F85539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:rsidR="00302C8A" w:rsidRPr="00F85539" w:rsidRDefault="00302C8A" w:rsidP="00302C8A">
      <w:pPr>
        <w:jc w:val="center"/>
        <w:rPr>
          <w:rFonts w:ascii="Arial" w:hAnsi="Arial" w:cs="Arial"/>
          <w:b/>
          <w:u w:val="single"/>
        </w:rPr>
        <w:sectPr w:rsidR="00302C8A" w:rsidRPr="00F85539" w:rsidSect="00041808">
          <w:headerReference w:type="default" r:id="rId21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C8A" w:rsidRPr="00A1326E" w:rsidRDefault="00302C8A" w:rsidP="00302C8A">
      <w:pPr>
        <w:pStyle w:val="Nagwek2"/>
        <w:spacing w:after="240"/>
        <w:ind w:left="567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A1326E">
        <w:rPr>
          <w:rFonts w:ascii="Arial" w:hAnsi="Arial" w:cs="Arial"/>
          <w:b w:val="0"/>
          <w:color w:val="auto"/>
          <w:sz w:val="22"/>
          <w:szCs w:val="22"/>
        </w:rPr>
        <w:lastRenderedPageBreak/>
        <w:t>Za</w:t>
      </w:r>
      <w:r>
        <w:rPr>
          <w:rFonts w:ascii="Arial" w:hAnsi="Arial" w:cs="Arial"/>
          <w:b w:val="0"/>
          <w:color w:val="auto"/>
          <w:sz w:val="22"/>
          <w:szCs w:val="22"/>
        </w:rPr>
        <w:t>łącznik nr 6 do SIWZ</w:t>
      </w:r>
    </w:p>
    <w:p w:rsidR="00302C8A" w:rsidRPr="00F85539" w:rsidRDefault="00302C8A" w:rsidP="00302C8A">
      <w:pPr>
        <w:tabs>
          <w:tab w:val="left" w:pos="2895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85539">
        <w:rPr>
          <w:rFonts w:ascii="Arial" w:hAnsi="Arial" w:cs="Arial"/>
          <w:b/>
        </w:rPr>
        <w:t>OŚWIADCZENIE  WYKONAWCY</w:t>
      </w:r>
    </w:p>
    <w:p w:rsidR="00302C8A" w:rsidRPr="00F85539" w:rsidRDefault="00302C8A" w:rsidP="00302C8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F85539">
        <w:rPr>
          <w:rFonts w:ascii="Arial" w:hAnsi="Arial" w:cs="Arial"/>
          <w:bCs/>
          <w:iCs/>
          <w:sz w:val="22"/>
          <w:szCs w:val="22"/>
        </w:rPr>
        <w:t xml:space="preserve">dotyczące podwykonawców </w:t>
      </w:r>
    </w:p>
    <w:p w:rsidR="00302C8A" w:rsidRPr="00F85539" w:rsidRDefault="00302C8A" w:rsidP="00302C8A">
      <w:pPr>
        <w:rPr>
          <w:rFonts w:ascii="Arial" w:hAnsi="Arial" w:cs="Arial"/>
          <w:b/>
          <w:sz w:val="22"/>
          <w:szCs w:val="22"/>
        </w:rPr>
      </w:pPr>
    </w:p>
    <w:p w:rsidR="00302C8A" w:rsidRPr="00F85539" w:rsidRDefault="00302C8A" w:rsidP="00302C8A">
      <w:pPr>
        <w:jc w:val="both"/>
        <w:rPr>
          <w:rFonts w:ascii="Arial" w:hAnsi="Arial" w:cs="Arial"/>
        </w:rPr>
      </w:pPr>
      <w:r w:rsidRPr="00F85539">
        <w:rPr>
          <w:rFonts w:ascii="Arial" w:hAnsi="Arial" w:cs="Arial"/>
        </w:rPr>
        <w:t>Postępowanie o udzielenie zamówienia publicznego sektorowego w trybie przetargu nieograniczonego pod nazwą:</w:t>
      </w:r>
    </w:p>
    <w:p w:rsidR="00302C8A" w:rsidRPr="00F85539" w:rsidRDefault="00302C8A" w:rsidP="00302C8A">
      <w:pPr>
        <w:spacing w:before="120" w:after="120" w:line="28" w:lineRule="atLeast"/>
        <w:ind w:left="425"/>
        <w:jc w:val="both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</w:p>
    <w:p w:rsidR="00302C8A" w:rsidRPr="00925ABC" w:rsidRDefault="00302C8A" w:rsidP="00302C8A">
      <w:pPr>
        <w:spacing w:before="120" w:after="120" w:line="28" w:lineRule="atLeast"/>
        <w:ind w:left="425"/>
        <w:jc w:val="center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  <w:r w:rsidRPr="00925ABC">
        <w:rPr>
          <w:rFonts w:ascii="Arial" w:eastAsia="Times New Roman" w:hAnsi="Arial" w:cs="Arial"/>
          <w:b/>
          <w:sz w:val="22"/>
          <w:szCs w:val="22"/>
          <w:lang w:val="x-none" w:eastAsia="en-US"/>
        </w:rPr>
        <w:t>Dostawa wkładek bezpiecznikowych niskiego i średniego napięcia</w:t>
      </w:r>
    </w:p>
    <w:p w:rsidR="00302C8A" w:rsidRPr="00F85539" w:rsidRDefault="00302C8A" w:rsidP="00302C8A">
      <w:pPr>
        <w:spacing w:before="120" w:after="120" w:line="28" w:lineRule="atLeast"/>
        <w:ind w:left="425"/>
        <w:jc w:val="center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  <w:r w:rsidRPr="00925ABC">
        <w:rPr>
          <w:rFonts w:ascii="Arial" w:eastAsia="Times New Roman" w:hAnsi="Arial" w:cs="Arial"/>
          <w:b/>
          <w:sz w:val="22"/>
          <w:szCs w:val="22"/>
          <w:lang w:val="x-none" w:eastAsia="en-US"/>
        </w:rPr>
        <w:t>na potrzeby TAURON Dystrybucja S.</w:t>
      </w:r>
      <w:r>
        <w:rPr>
          <w:rFonts w:ascii="Arial" w:eastAsia="Times New Roman" w:hAnsi="Arial" w:cs="Arial"/>
          <w:b/>
          <w:sz w:val="22"/>
          <w:szCs w:val="22"/>
          <w:lang w:val="x-none" w:eastAsia="en-US"/>
        </w:rPr>
        <w:t>A.</w:t>
      </w:r>
    </w:p>
    <w:p w:rsidR="00302C8A" w:rsidRPr="00F85539" w:rsidRDefault="00302C8A" w:rsidP="00302C8A">
      <w:pPr>
        <w:spacing w:before="120" w:after="120" w:line="28" w:lineRule="atLeast"/>
        <w:ind w:left="425"/>
        <w:jc w:val="both"/>
        <w:rPr>
          <w:rFonts w:ascii="Arial" w:eastAsia="Times New Roman" w:hAnsi="Arial" w:cs="Arial"/>
          <w:b/>
          <w:sz w:val="22"/>
          <w:szCs w:val="22"/>
          <w:lang w:val="x-none" w:eastAsia="en-US"/>
        </w:rPr>
      </w:pPr>
    </w:p>
    <w:p w:rsidR="00302C8A" w:rsidRPr="00F85539" w:rsidRDefault="00302C8A" w:rsidP="00302C8A">
      <w:pPr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</w:rPr>
        <w:t>Oświadczamy, że zamówienie będziemy realizować</w:t>
      </w:r>
      <w:r w:rsidRPr="00F85539">
        <w:rPr>
          <w:rFonts w:ascii="Arial" w:hAnsi="Arial" w:cs="Arial"/>
          <w:b/>
          <w:sz w:val="22"/>
          <w:szCs w:val="22"/>
        </w:rPr>
        <w:t xml:space="preserve"> </w:t>
      </w:r>
      <w:r w:rsidRPr="00F85539">
        <w:rPr>
          <w:rFonts w:ascii="Arial" w:hAnsi="Arial" w:cs="Arial"/>
          <w:sz w:val="22"/>
          <w:szCs w:val="22"/>
        </w:rPr>
        <w:t>samodzielnie</w:t>
      </w:r>
      <w:r w:rsidRPr="00F85539">
        <w:rPr>
          <w:rFonts w:ascii="Arial" w:hAnsi="Arial" w:cs="Arial"/>
          <w:b/>
          <w:sz w:val="22"/>
          <w:szCs w:val="22"/>
        </w:rPr>
        <w:t xml:space="preserve">, </w:t>
      </w:r>
      <w:r w:rsidRPr="00F85539">
        <w:rPr>
          <w:rFonts w:ascii="Arial" w:hAnsi="Arial" w:cs="Arial"/>
          <w:sz w:val="22"/>
          <w:szCs w:val="22"/>
        </w:rPr>
        <w:t xml:space="preserve">tj. </w:t>
      </w:r>
      <w:r w:rsidRPr="00F85539">
        <w:rPr>
          <w:rFonts w:ascii="Arial" w:hAnsi="Arial" w:cs="Arial"/>
          <w:i/>
          <w:sz w:val="22"/>
          <w:szCs w:val="22"/>
        </w:rPr>
        <w:t>bez udziału podwykonawców</w:t>
      </w:r>
      <w:r w:rsidRPr="00F85539">
        <w:rPr>
          <w:rFonts w:ascii="Arial" w:hAnsi="Arial" w:cs="Arial"/>
          <w:b/>
          <w:i/>
          <w:sz w:val="22"/>
          <w:szCs w:val="22"/>
        </w:rPr>
        <w:t xml:space="preserve"> / </w:t>
      </w:r>
      <w:r w:rsidRPr="00F85539">
        <w:rPr>
          <w:rFonts w:ascii="Arial" w:hAnsi="Arial" w:cs="Arial"/>
          <w:i/>
          <w:sz w:val="22"/>
          <w:szCs w:val="22"/>
        </w:rPr>
        <w:t>zamówienie będziemy realizować z udziałem podwykonawców</w:t>
      </w:r>
      <w:r w:rsidRPr="00F85539">
        <w:rPr>
          <w:rFonts w:ascii="Arial" w:hAnsi="Arial" w:cs="Arial"/>
          <w:sz w:val="22"/>
          <w:szCs w:val="22"/>
          <w:vertAlign w:val="superscript"/>
        </w:rPr>
        <w:footnoteReference w:id="12"/>
      </w:r>
      <w:r w:rsidRPr="00F85539">
        <w:rPr>
          <w:rFonts w:ascii="Arial" w:hAnsi="Arial" w:cs="Arial"/>
          <w:sz w:val="22"/>
          <w:szCs w:val="22"/>
        </w:rPr>
        <w:t>.</w:t>
      </w:r>
    </w:p>
    <w:p w:rsidR="00302C8A" w:rsidRPr="00F85539" w:rsidRDefault="00302C8A" w:rsidP="00302C8A">
      <w:pPr>
        <w:jc w:val="both"/>
        <w:rPr>
          <w:rFonts w:ascii="Arial" w:hAnsi="Arial" w:cs="Arial"/>
          <w:b/>
          <w:sz w:val="22"/>
          <w:szCs w:val="22"/>
        </w:rPr>
      </w:pPr>
    </w:p>
    <w:p w:rsidR="00302C8A" w:rsidRPr="00F85539" w:rsidRDefault="00302C8A" w:rsidP="00302C8A">
      <w:pPr>
        <w:jc w:val="both"/>
        <w:rPr>
          <w:rFonts w:ascii="Arial" w:hAnsi="Arial" w:cs="Arial"/>
          <w:sz w:val="22"/>
          <w:szCs w:val="22"/>
        </w:rPr>
      </w:pPr>
      <w:r w:rsidRPr="00F85539">
        <w:rPr>
          <w:rFonts w:ascii="Arial" w:hAnsi="Arial" w:cs="Arial"/>
          <w:sz w:val="22"/>
          <w:szCs w:val="22"/>
          <w:lang w:val="x-none"/>
        </w:rPr>
        <w:t>Zakres zamówienia, jaki zamierzamy powierzyć podwykonawcom obejmuje</w:t>
      </w:r>
      <w:r w:rsidRPr="00F85539">
        <w:rPr>
          <w:rFonts w:ascii="Arial" w:hAnsi="Arial" w:cs="Arial"/>
          <w:sz w:val="22"/>
          <w:szCs w:val="22"/>
          <w:vertAlign w:val="superscript"/>
          <w:lang w:val="x-none"/>
        </w:rPr>
        <w:footnoteReference w:id="13"/>
      </w:r>
      <w:r w:rsidRPr="00F85539">
        <w:rPr>
          <w:rFonts w:ascii="Arial" w:hAnsi="Arial" w:cs="Arial"/>
          <w:sz w:val="22"/>
          <w:szCs w:val="22"/>
          <w:lang w:val="x-none"/>
        </w:rPr>
        <w:t>:</w:t>
      </w:r>
    </w:p>
    <w:p w:rsidR="00302C8A" w:rsidRPr="00F85539" w:rsidRDefault="00302C8A" w:rsidP="00302C8A">
      <w:pPr>
        <w:jc w:val="both"/>
        <w:rPr>
          <w:rFonts w:ascii="Arial" w:hAnsi="Arial" w:cs="Arial"/>
          <w:i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  <w:lang w:val="x-none"/>
        </w:rPr>
        <w:t>..........................................................................................................................................</w:t>
      </w:r>
      <w:r w:rsidRPr="00F85539">
        <w:rPr>
          <w:rFonts w:ascii="Arial" w:hAnsi="Arial" w:cs="Arial"/>
          <w:i/>
          <w:sz w:val="22"/>
          <w:szCs w:val="22"/>
        </w:rPr>
        <w:t>....</w:t>
      </w:r>
      <w:r w:rsidRPr="00F85539">
        <w:rPr>
          <w:rFonts w:ascii="Arial" w:hAnsi="Arial" w:cs="Arial"/>
          <w:i/>
          <w:sz w:val="22"/>
          <w:szCs w:val="22"/>
          <w:lang w:val="x-none"/>
        </w:rPr>
        <w:t>....</w:t>
      </w:r>
      <w:r w:rsidRPr="00F85539">
        <w:rPr>
          <w:rFonts w:ascii="Arial" w:hAnsi="Arial" w:cs="Arial"/>
          <w:i/>
          <w:sz w:val="22"/>
          <w:szCs w:val="22"/>
        </w:rPr>
        <w:t>..</w:t>
      </w:r>
    </w:p>
    <w:p w:rsidR="00302C8A" w:rsidRPr="00F85539" w:rsidRDefault="00302C8A" w:rsidP="00302C8A">
      <w:pPr>
        <w:jc w:val="both"/>
        <w:rPr>
          <w:rFonts w:ascii="Arial" w:hAnsi="Arial" w:cs="Arial"/>
          <w:i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  <w:lang w:val="x-none"/>
        </w:rPr>
        <w:t>...........................................................................................................................................</w:t>
      </w:r>
      <w:r w:rsidRPr="00F85539">
        <w:rPr>
          <w:rFonts w:ascii="Arial" w:hAnsi="Arial" w:cs="Arial"/>
          <w:i/>
          <w:sz w:val="22"/>
          <w:szCs w:val="22"/>
        </w:rPr>
        <w:t>....</w:t>
      </w:r>
      <w:r w:rsidRPr="00F85539">
        <w:rPr>
          <w:rFonts w:ascii="Arial" w:hAnsi="Arial" w:cs="Arial"/>
          <w:i/>
          <w:sz w:val="22"/>
          <w:szCs w:val="22"/>
          <w:lang w:val="x-none"/>
        </w:rPr>
        <w:t>.....</w:t>
      </w:r>
    </w:p>
    <w:p w:rsidR="00302C8A" w:rsidRPr="00F85539" w:rsidRDefault="00302C8A" w:rsidP="00302C8A">
      <w:pPr>
        <w:jc w:val="both"/>
        <w:rPr>
          <w:rFonts w:ascii="Arial" w:hAnsi="Arial" w:cs="Arial"/>
          <w:i/>
          <w:sz w:val="22"/>
          <w:szCs w:val="22"/>
        </w:rPr>
      </w:pPr>
    </w:p>
    <w:p w:rsidR="00302C8A" w:rsidRPr="00F85539" w:rsidRDefault="00302C8A" w:rsidP="00302C8A">
      <w:pPr>
        <w:jc w:val="right"/>
        <w:rPr>
          <w:rFonts w:ascii="Arial" w:hAnsi="Arial" w:cs="Arial"/>
          <w:i/>
          <w:sz w:val="22"/>
          <w:szCs w:val="22"/>
        </w:rPr>
      </w:pPr>
      <w:r w:rsidRPr="00F85539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302C8A" w:rsidRPr="00F85539" w:rsidRDefault="00302C8A" w:rsidP="00302C8A">
      <w:pPr>
        <w:jc w:val="right"/>
        <w:rPr>
          <w:rFonts w:ascii="Arial" w:hAnsi="Arial" w:cs="Arial"/>
          <w:i/>
          <w:sz w:val="18"/>
          <w:szCs w:val="18"/>
        </w:rPr>
        <w:sectPr w:rsidR="00302C8A" w:rsidRPr="00F85539" w:rsidSect="00041808">
          <w:headerReference w:type="default" r:id="rId2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5539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:rsidR="00B025D6" w:rsidRDefault="00B025D6"/>
    <w:sectPr w:rsidR="00B0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5A" w:rsidRDefault="004E6B5A" w:rsidP="00302C8A">
      <w:pPr>
        <w:spacing w:after="0" w:line="240" w:lineRule="auto"/>
      </w:pPr>
      <w:r>
        <w:separator/>
      </w:r>
    </w:p>
  </w:endnote>
  <w:endnote w:type="continuationSeparator" w:id="0">
    <w:p w:rsidR="004E6B5A" w:rsidRDefault="004E6B5A" w:rsidP="0030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Default="00302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/>
  <w:bookmarkEnd w:id="1"/>
  <w:p w:rsidR="00302C8A" w:rsidRPr="00B437B1" w:rsidRDefault="00302C8A">
    <w:pPr>
      <w:pStyle w:val="Stopka"/>
      <w:jc w:val="center"/>
      <w:rPr>
        <w:rFonts w:ascii="Arial" w:hAnsi="Arial" w:cs="Arial"/>
      </w:rPr>
    </w:pPr>
    <w:r w:rsidRPr="00B437B1">
      <w:rPr>
        <w:rFonts w:ascii="Arial" w:hAnsi="Arial" w:cs="Arial"/>
      </w:rPr>
      <w:fldChar w:fldCharType="begin"/>
    </w:r>
    <w:r w:rsidRPr="00B437B1">
      <w:rPr>
        <w:rFonts w:ascii="Arial" w:hAnsi="Arial" w:cs="Arial"/>
      </w:rPr>
      <w:instrText>PAGE   \* MERGEFORMAT</w:instrText>
    </w:r>
    <w:r w:rsidRPr="00B437B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35</w:t>
    </w:r>
    <w:r w:rsidRPr="00B437B1">
      <w:rPr>
        <w:rFonts w:ascii="Arial" w:hAnsi="Arial" w:cs="Arial"/>
      </w:rPr>
      <w:fldChar w:fldCharType="end"/>
    </w:r>
  </w:p>
  <w:p w:rsidR="00302C8A" w:rsidRDefault="00302C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Default="00302C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B437B1" w:rsidRDefault="00302C8A" w:rsidP="00041808">
    <w:pPr>
      <w:pStyle w:val="Stopka"/>
      <w:jc w:val="center"/>
      <w:rPr>
        <w:rFonts w:ascii="Arial" w:hAnsi="Arial" w:cs="Arial"/>
      </w:rPr>
    </w:pPr>
    <w:r w:rsidRPr="00B437B1">
      <w:rPr>
        <w:rFonts w:ascii="Arial" w:hAnsi="Arial" w:cs="Arial"/>
      </w:rPr>
      <w:fldChar w:fldCharType="begin"/>
    </w:r>
    <w:r w:rsidRPr="00B437B1">
      <w:rPr>
        <w:rFonts w:ascii="Arial" w:hAnsi="Arial" w:cs="Arial"/>
      </w:rPr>
      <w:instrText>PAGE   \* MERGEFORMAT</w:instrText>
    </w:r>
    <w:r w:rsidRPr="00B437B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55</w:t>
    </w:r>
    <w:r w:rsidRPr="00B437B1">
      <w:rPr>
        <w:rFonts w:ascii="Arial" w:hAnsi="Arial" w:cs="Arial"/>
      </w:rPr>
      <w:fldChar w:fldCharType="end"/>
    </w:r>
  </w:p>
  <w:p w:rsidR="00302C8A" w:rsidRDefault="00302C8A" w:rsidP="00041808">
    <w:pPr>
      <w:pStyle w:val="Stopk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B437B1" w:rsidRDefault="00302C8A" w:rsidP="00041808">
    <w:pPr>
      <w:pStyle w:val="Stopka"/>
      <w:jc w:val="center"/>
      <w:rPr>
        <w:rFonts w:ascii="Arial" w:hAnsi="Arial" w:cs="Arial"/>
      </w:rPr>
    </w:pPr>
    <w:r w:rsidRPr="00B437B1">
      <w:rPr>
        <w:rFonts w:ascii="Arial" w:hAnsi="Arial" w:cs="Arial"/>
      </w:rPr>
      <w:fldChar w:fldCharType="begin"/>
    </w:r>
    <w:r w:rsidRPr="00B437B1">
      <w:rPr>
        <w:rFonts w:ascii="Arial" w:hAnsi="Arial" w:cs="Arial"/>
      </w:rPr>
      <w:instrText>PAGE   \* MERGEFORMAT</w:instrText>
    </w:r>
    <w:r w:rsidRPr="00B437B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58</w:t>
    </w:r>
    <w:r w:rsidRPr="00B437B1">
      <w:rPr>
        <w:rFonts w:ascii="Arial" w:hAnsi="Arial" w:cs="Arial"/>
      </w:rPr>
      <w:fldChar w:fldCharType="end"/>
    </w:r>
  </w:p>
  <w:p w:rsidR="00302C8A" w:rsidRDefault="00302C8A" w:rsidP="00041808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B437B1" w:rsidRDefault="00302C8A" w:rsidP="00041808">
    <w:pPr>
      <w:pStyle w:val="Stopka"/>
      <w:jc w:val="center"/>
      <w:rPr>
        <w:rFonts w:ascii="Arial" w:hAnsi="Arial" w:cs="Arial"/>
      </w:rPr>
    </w:pPr>
    <w:r w:rsidRPr="00B437B1">
      <w:rPr>
        <w:rFonts w:ascii="Arial" w:hAnsi="Arial" w:cs="Arial"/>
      </w:rPr>
      <w:fldChar w:fldCharType="begin"/>
    </w:r>
    <w:r w:rsidRPr="00B437B1">
      <w:rPr>
        <w:rFonts w:ascii="Arial" w:hAnsi="Arial" w:cs="Arial"/>
      </w:rPr>
      <w:instrText>PAGE   \* MERGEFORMAT</w:instrText>
    </w:r>
    <w:r w:rsidRPr="00B437B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59</w:t>
    </w:r>
    <w:r w:rsidRPr="00B437B1">
      <w:rPr>
        <w:rFonts w:ascii="Arial" w:hAnsi="Arial" w:cs="Arial"/>
      </w:rPr>
      <w:fldChar w:fldCharType="end"/>
    </w:r>
  </w:p>
  <w:p w:rsidR="00302C8A" w:rsidRDefault="00302C8A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B437B1" w:rsidRDefault="00302C8A" w:rsidP="00041808">
    <w:pPr>
      <w:pStyle w:val="Stopka"/>
      <w:jc w:val="center"/>
      <w:rPr>
        <w:rFonts w:ascii="Arial" w:hAnsi="Arial" w:cs="Arial"/>
      </w:rPr>
    </w:pPr>
    <w:r w:rsidRPr="00B437B1">
      <w:rPr>
        <w:rFonts w:ascii="Arial" w:hAnsi="Arial" w:cs="Arial"/>
      </w:rPr>
      <w:fldChar w:fldCharType="begin"/>
    </w:r>
    <w:r w:rsidRPr="00B437B1">
      <w:rPr>
        <w:rFonts w:ascii="Arial" w:hAnsi="Arial" w:cs="Arial"/>
      </w:rPr>
      <w:instrText>PAGE   \* MERGEFORMAT</w:instrText>
    </w:r>
    <w:r w:rsidRPr="00B437B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63</w:t>
    </w:r>
    <w:r w:rsidRPr="00B437B1">
      <w:rPr>
        <w:rFonts w:ascii="Arial" w:hAnsi="Arial" w:cs="Arial"/>
      </w:rPr>
      <w:fldChar w:fldCharType="end"/>
    </w:r>
  </w:p>
  <w:p w:rsidR="00302C8A" w:rsidRDefault="00302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5A" w:rsidRDefault="004E6B5A" w:rsidP="00302C8A">
      <w:pPr>
        <w:spacing w:after="0" w:line="240" w:lineRule="auto"/>
      </w:pPr>
      <w:r>
        <w:separator/>
      </w:r>
    </w:p>
  </w:footnote>
  <w:footnote w:type="continuationSeparator" w:id="0">
    <w:p w:rsidR="004E6B5A" w:rsidRDefault="004E6B5A" w:rsidP="00302C8A">
      <w:pPr>
        <w:spacing w:after="0" w:line="240" w:lineRule="auto"/>
      </w:pPr>
      <w:r>
        <w:continuationSeparator/>
      </w:r>
    </w:p>
  </w:footnote>
  <w:footnote w:id="1">
    <w:p w:rsidR="00302C8A" w:rsidRPr="00B35DEC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EF434D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EF434D">
        <w:rPr>
          <w:rFonts w:ascii="Arial" w:hAnsi="Arial" w:cs="Arial"/>
          <w:b/>
          <w:sz w:val="16"/>
          <w:szCs w:val="16"/>
        </w:rPr>
        <w:t xml:space="preserve"> </w:t>
      </w:r>
      <w:r w:rsidRPr="00EF434D">
        <w:rPr>
          <w:rFonts w:ascii="Arial" w:hAnsi="Arial" w:cs="Arial"/>
          <w:b/>
          <w:sz w:val="16"/>
          <w:szCs w:val="16"/>
        </w:rPr>
        <w:tab/>
      </w:r>
      <w:r w:rsidRPr="00B35DEC">
        <w:rPr>
          <w:rFonts w:ascii="Arial" w:hAnsi="Arial" w:cs="Arial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2">
    <w:p w:rsidR="00302C8A" w:rsidRPr="00B35DEC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B35D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5DEC">
        <w:rPr>
          <w:rFonts w:ascii="Arial" w:hAnsi="Arial" w:cs="Arial"/>
          <w:sz w:val="16"/>
          <w:szCs w:val="16"/>
        </w:rPr>
        <w:t xml:space="preserve"> </w:t>
      </w:r>
      <w:r w:rsidRPr="00B35DEC">
        <w:rPr>
          <w:rFonts w:ascii="Arial" w:hAnsi="Arial" w:cs="Arial"/>
          <w:sz w:val="16"/>
          <w:szCs w:val="16"/>
        </w:rPr>
        <w:tab/>
        <w:t xml:space="preserve">W przypadku osoby fizycznej imię i nazwisko, zaś w przypadku osoby prawnej lub jednostki organizacyjnej nieposiadającej osobowości prawnej, której ustawa przyznaje zdolność prawną, nazwa (firma).        </w:t>
      </w:r>
    </w:p>
  </w:footnote>
  <w:footnote w:id="3">
    <w:p w:rsidR="00302C8A" w:rsidRPr="00B35DEC" w:rsidRDefault="00302C8A" w:rsidP="00302C8A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B35D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5DEC">
        <w:rPr>
          <w:rFonts w:ascii="Arial" w:hAnsi="Arial" w:cs="Arial"/>
          <w:sz w:val="16"/>
          <w:szCs w:val="16"/>
        </w:rPr>
        <w:t xml:space="preserve"> </w:t>
      </w:r>
      <w:r w:rsidRPr="00B35DEC">
        <w:rPr>
          <w:rFonts w:ascii="Arial" w:hAnsi="Arial" w:cs="Arial"/>
          <w:sz w:val="16"/>
          <w:szCs w:val="16"/>
        </w:rPr>
        <w:tab/>
        <w:t>Należy wpisać nazwę innego właściwego rejestru.</w:t>
      </w:r>
    </w:p>
  </w:footnote>
  <w:footnote w:id="4">
    <w:p w:rsidR="00302C8A" w:rsidRPr="00D44402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444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4402">
        <w:rPr>
          <w:rFonts w:ascii="Arial" w:hAnsi="Arial" w:cs="Arial"/>
          <w:sz w:val="16"/>
          <w:szCs w:val="16"/>
        </w:rPr>
        <w:t xml:space="preserve"> </w:t>
      </w:r>
      <w:r w:rsidRPr="00D44402">
        <w:rPr>
          <w:rFonts w:ascii="Arial" w:hAnsi="Arial" w:cs="Arial"/>
          <w:sz w:val="16"/>
          <w:szCs w:val="16"/>
        </w:rPr>
        <w:tab/>
        <w:t>Zgodnie z pkt 4.2.2.5. SIWZ Osobą Uprawnioną jest</w:t>
      </w:r>
      <w:r w:rsidRPr="00D44402">
        <w:rPr>
          <w:rFonts w:ascii="Arial" w:hAnsi="Arial" w:cs="Arial"/>
          <w:bCs/>
          <w:sz w:val="16"/>
          <w:szCs w:val="16"/>
        </w:rPr>
        <w:t xml:space="preserve"> osoba uprawniona do reprezentowania Wykonawcy zgodnie z</w:t>
      </w:r>
      <w:r w:rsidRPr="00D44402">
        <w:rPr>
          <w:rFonts w:ascii="Arial" w:hAnsi="Arial" w:cs="Arial"/>
          <w:bCs/>
          <w:sz w:val="16"/>
          <w:szCs w:val="16"/>
          <w:lang w:val="pl-PL"/>
        </w:rPr>
        <w:t> </w:t>
      </w:r>
      <w:r w:rsidRPr="00D44402">
        <w:rPr>
          <w:rFonts w:ascii="Arial" w:hAnsi="Arial" w:cs="Arial"/>
          <w:bCs/>
          <w:sz w:val="16"/>
          <w:szCs w:val="16"/>
        </w:rPr>
        <w:t>odpowiednim wpisem o reprezentacji Wykonawcy w stosownym dokumencie uprawniającym do występowania w</w:t>
      </w:r>
      <w:r w:rsidRPr="00D44402">
        <w:rPr>
          <w:rFonts w:ascii="Arial" w:hAnsi="Arial" w:cs="Arial"/>
          <w:bCs/>
          <w:sz w:val="16"/>
          <w:szCs w:val="16"/>
          <w:lang w:val="pl-PL"/>
        </w:rPr>
        <w:t> </w:t>
      </w:r>
      <w:r w:rsidRPr="00D44402">
        <w:rPr>
          <w:rFonts w:ascii="Arial" w:hAnsi="Arial" w:cs="Arial"/>
          <w:bCs/>
          <w:sz w:val="16"/>
          <w:szCs w:val="16"/>
        </w:rPr>
        <w:t>obrocie prawnym lub udzielonym pełnomocnictwem.</w:t>
      </w:r>
      <w:r w:rsidRPr="00D44402">
        <w:rPr>
          <w:rFonts w:ascii="Arial" w:hAnsi="Arial" w:cs="Arial"/>
          <w:bCs/>
          <w:sz w:val="16"/>
          <w:szCs w:val="16"/>
          <w:u w:val="single"/>
        </w:rPr>
        <w:t xml:space="preserve">  </w:t>
      </w:r>
    </w:p>
  </w:footnote>
  <w:footnote w:id="5">
    <w:p w:rsidR="00302C8A" w:rsidRPr="004162D0" w:rsidRDefault="00302C8A" w:rsidP="00302C8A">
      <w:pPr>
        <w:pStyle w:val="Tekstprzypisudolnego"/>
        <w:ind w:left="284" w:hanging="284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ab/>
      </w:r>
      <w:r w:rsidRPr="004834D8">
        <w:rPr>
          <w:rFonts w:ascii="Arial" w:hAnsi="Arial" w:cs="Arial"/>
          <w:sz w:val="16"/>
          <w:szCs w:val="16"/>
        </w:rPr>
        <w:t>Niepotrzebne skreślić</w:t>
      </w:r>
      <w:r w:rsidRPr="004834D8">
        <w:rPr>
          <w:rFonts w:ascii="Arial" w:hAnsi="Arial" w:cs="Arial"/>
          <w:sz w:val="16"/>
          <w:szCs w:val="16"/>
          <w:lang w:val="pl-PL"/>
        </w:rPr>
        <w:t xml:space="preserve"> (należy skreślić części na które Wykonawca nie składa oferty).</w:t>
      </w:r>
    </w:p>
  </w:footnote>
  <w:footnote w:id="6">
    <w:p w:rsidR="00302C8A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b/>
        </w:rPr>
        <w:t xml:space="preserve"> </w:t>
      </w:r>
      <w:r>
        <w:rPr>
          <w:b/>
        </w:rPr>
        <w:tab/>
      </w:r>
      <w:r>
        <w:t>Oświadczenie Wykonawców składających wspólnie ofertę.</w:t>
      </w:r>
    </w:p>
  </w:footnote>
  <w:footnote w:id="7">
    <w:p w:rsidR="00302C8A" w:rsidRPr="00452FB7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EF434D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EF434D">
        <w:rPr>
          <w:rFonts w:ascii="Arial" w:hAnsi="Arial" w:cs="Arial"/>
          <w:b/>
          <w:sz w:val="16"/>
          <w:szCs w:val="16"/>
        </w:rPr>
        <w:t xml:space="preserve"> </w:t>
      </w:r>
      <w:r w:rsidRPr="00EF434D">
        <w:rPr>
          <w:rFonts w:ascii="Arial" w:hAnsi="Arial" w:cs="Arial"/>
          <w:b/>
          <w:sz w:val="16"/>
          <w:szCs w:val="16"/>
        </w:rPr>
        <w:tab/>
      </w:r>
      <w:r w:rsidRPr="00452FB7">
        <w:rPr>
          <w:rFonts w:ascii="Arial" w:hAnsi="Arial" w:cs="Arial"/>
          <w:sz w:val="16"/>
          <w:szCs w:val="16"/>
        </w:rPr>
        <w:t>Wykonawca jest zobowiązany w tej części Formularza Oferty wymienić wszystkie załączniki, które składa wraz z ofertą, zgodnie z treścią SIWZ.</w:t>
      </w:r>
    </w:p>
  </w:footnote>
  <w:footnote w:id="8">
    <w:p w:rsidR="00302C8A" w:rsidRPr="008E14DC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EF434D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EF434D">
        <w:rPr>
          <w:rFonts w:ascii="Arial" w:hAnsi="Arial" w:cs="Arial"/>
          <w:b/>
          <w:sz w:val="16"/>
          <w:szCs w:val="16"/>
        </w:rPr>
        <w:t xml:space="preserve"> </w:t>
      </w:r>
      <w:r w:rsidRPr="00EF434D">
        <w:rPr>
          <w:rFonts w:ascii="Arial" w:hAnsi="Arial" w:cs="Arial"/>
          <w:b/>
          <w:sz w:val="16"/>
          <w:szCs w:val="16"/>
        </w:rPr>
        <w:tab/>
      </w:r>
      <w:r w:rsidRPr="008E14DC">
        <w:rPr>
          <w:rFonts w:ascii="Arial" w:hAnsi="Arial" w:cs="Arial"/>
          <w:sz w:val="16"/>
          <w:szCs w:val="16"/>
        </w:rPr>
        <w:t>Niepotrzebne skreślić.</w:t>
      </w:r>
    </w:p>
  </w:footnote>
  <w:footnote w:id="9">
    <w:p w:rsidR="00302C8A" w:rsidRPr="00EF434D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E14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14DC">
        <w:rPr>
          <w:rFonts w:ascii="Arial" w:hAnsi="Arial" w:cs="Arial"/>
          <w:sz w:val="16"/>
          <w:szCs w:val="16"/>
        </w:rPr>
        <w:t xml:space="preserve"> </w:t>
      </w:r>
      <w:r w:rsidRPr="008E14DC">
        <w:rPr>
          <w:rFonts w:ascii="Arial" w:hAnsi="Arial" w:cs="Arial"/>
          <w:sz w:val="16"/>
          <w:szCs w:val="16"/>
        </w:rPr>
        <w:tab/>
        <w:t>Załączyć w przypadku, gdy Wykonawca należy do grupy kapitałowej.</w:t>
      </w:r>
    </w:p>
  </w:footnote>
  <w:footnote w:id="10">
    <w:p w:rsidR="00302C8A" w:rsidRPr="00437B63" w:rsidRDefault="00302C8A" w:rsidP="00302C8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437B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7B63">
        <w:rPr>
          <w:rFonts w:ascii="Arial" w:hAnsi="Arial" w:cs="Arial"/>
          <w:sz w:val="16"/>
          <w:szCs w:val="16"/>
        </w:rPr>
        <w:t xml:space="preserve"> Niniejszy wykaz wraz z dokumentami potwierdzającymi, że dostawy zostały wykonane należycie należy załączyć osobno dla każdego ZADANIA.</w:t>
      </w:r>
    </w:p>
  </w:footnote>
  <w:footnote w:id="11">
    <w:p w:rsidR="00302C8A" w:rsidRPr="00EF434D" w:rsidRDefault="00302C8A" w:rsidP="00302C8A">
      <w:pPr>
        <w:tabs>
          <w:tab w:val="left" w:pos="126"/>
        </w:tabs>
        <w:ind w:left="126" w:hanging="126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EF4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434D">
        <w:rPr>
          <w:rFonts w:ascii="Arial" w:hAnsi="Arial" w:cs="Arial"/>
          <w:sz w:val="16"/>
          <w:szCs w:val="16"/>
        </w:rPr>
        <w:t xml:space="preserve"> </w:t>
      </w:r>
      <w:r w:rsidRPr="00EF434D">
        <w:rPr>
          <w:rFonts w:ascii="Arial" w:hAnsi="Arial" w:cs="Arial"/>
          <w:bCs/>
          <w:iCs/>
          <w:color w:val="000000"/>
          <w:sz w:val="16"/>
          <w:szCs w:val="16"/>
        </w:rPr>
        <w:t>Dla każdej pozycji wykazu dostaw należy przedłożyć dowód  należytego wykonania zamówienia lub wykonywania zamówień okresowych lub ciągłych (poświadczenie). W odniesieniu do nadal wykonywanych zamówień okresowych lub ciągłych poświadczenie powinno być wydane nie wcześniej niż na 3 miesiące przed upływem terminu składania ofert.</w:t>
      </w:r>
    </w:p>
    <w:p w:rsidR="00302C8A" w:rsidRPr="00EF434D" w:rsidRDefault="00302C8A" w:rsidP="00302C8A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:rsidR="00302C8A" w:rsidRPr="00EE73CB" w:rsidRDefault="00302C8A" w:rsidP="00302C8A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F434D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EF434D">
        <w:rPr>
          <w:rFonts w:ascii="Arial" w:hAnsi="Arial" w:cs="Arial"/>
          <w:b/>
          <w:sz w:val="16"/>
          <w:szCs w:val="16"/>
        </w:rPr>
        <w:t xml:space="preserve"> </w:t>
      </w:r>
      <w:r w:rsidRPr="00EF434D">
        <w:rPr>
          <w:rFonts w:ascii="Arial" w:hAnsi="Arial" w:cs="Arial"/>
          <w:b/>
          <w:sz w:val="16"/>
          <w:szCs w:val="16"/>
        </w:rPr>
        <w:tab/>
      </w:r>
      <w:r w:rsidRPr="00EE73CB">
        <w:rPr>
          <w:rFonts w:ascii="Arial" w:hAnsi="Arial" w:cs="Arial"/>
          <w:sz w:val="16"/>
          <w:szCs w:val="16"/>
        </w:rPr>
        <w:t>Niepotrzebne skreślić.</w:t>
      </w:r>
    </w:p>
  </w:footnote>
  <w:footnote w:id="13">
    <w:p w:rsidR="00302C8A" w:rsidRPr="00EE73CB" w:rsidRDefault="00302C8A" w:rsidP="00302C8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EE73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73CB">
        <w:rPr>
          <w:rFonts w:ascii="Arial" w:hAnsi="Arial" w:cs="Arial"/>
          <w:sz w:val="16"/>
          <w:szCs w:val="16"/>
        </w:rPr>
        <w:t xml:space="preserve"> </w:t>
      </w:r>
      <w:r w:rsidRPr="00EE73CB">
        <w:rPr>
          <w:rFonts w:ascii="Arial" w:hAnsi="Arial" w:cs="Arial"/>
          <w:sz w:val="16"/>
          <w:szCs w:val="16"/>
        </w:rPr>
        <w:tab/>
        <w:t>Uzupełnić w przypadku, gdy zamówienie realizowane będzie z udziałem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Default="00302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BD703F" w:rsidRDefault="00302C8A" w:rsidP="002C7969">
    <w:pPr>
      <w:rPr>
        <w:rStyle w:val="Nagwek2Znak"/>
        <w:rFonts w:ascii="Arial" w:hAnsi="Arial" w:cs="Arial"/>
        <w:sz w:val="18"/>
        <w:szCs w:val="18"/>
      </w:rPr>
    </w:pPr>
    <w:r w:rsidRPr="003E309E">
      <w:rPr>
        <w:rFonts w:ascii="Arial" w:hAnsi="Arial" w:cs="Arial"/>
      </w:rPr>
      <w:t>Nr referencyjny: 2016/TD-CN/CN UZA/02063/S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Default="00302C8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5056D8" w:rsidRDefault="00302C8A" w:rsidP="00041808">
    <w:pPr>
      <w:rPr>
        <w:rFonts w:ascii="Arial" w:hAnsi="Arial" w:cs="Arial"/>
      </w:rPr>
    </w:pPr>
    <w:r w:rsidRPr="003E309E">
      <w:rPr>
        <w:rFonts w:ascii="Arial" w:hAnsi="Arial" w:cs="Arial"/>
      </w:rPr>
      <w:t>Nr referencyjny: 2016/TD-CN/CN UZA/02063/S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302C8A" w:rsidRPr="005056D8" w:rsidRDefault="00302C8A" w:rsidP="0004180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302C8A" w:rsidRPr="008E1AD7" w:rsidRDefault="00302C8A" w:rsidP="00041808">
    <w:pPr>
      <w:pStyle w:val="Nagwek"/>
      <w:tabs>
        <w:tab w:val="clear" w:pos="4536"/>
        <w:tab w:val="clear" w:pos="9072"/>
        <w:tab w:val="left" w:pos="2342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302C8A" w:rsidRDefault="00302C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554453" w:rsidRDefault="00302C8A" w:rsidP="00041808">
    <w:pPr>
      <w:rPr>
        <w:rFonts w:ascii="Arial" w:hAnsi="Arial" w:cs="Arial"/>
      </w:rPr>
    </w:pPr>
    <w:r w:rsidRPr="003E309E">
      <w:rPr>
        <w:rFonts w:ascii="Arial" w:hAnsi="Arial" w:cs="Arial"/>
      </w:rPr>
      <w:t>Nr referencyjny: 2016/TD-CN/CN UZA/02063/S</w:t>
    </w:r>
    <w:r w:rsidRPr="00690CFA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F434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2</w:t>
    </w:r>
    <w:r>
      <w:rPr>
        <w:rFonts w:ascii="Arial" w:hAnsi="Arial" w:cs="Arial"/>
      </w:rPr>
      <w:t xml:space="preserve"> do SIWZ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5056D8" w:rsidRDefault="00302C8A" w:rsidP="00041808">
    <w:pPr>
      <w:jc w:val="center"/>
      <w:rPr>
        <w:rFonts w:ascii="Arial" w:hAnsi="Arial" w:cs="Arial"/>
      </w:rPr>
    </w:pPr>
    <w:r w:rsidRPr="003E309E">
      <w:rPr>
        <w:rFonts w:ascii="Arial" w:hAnsi="Arial" w:cs="Arial"/>
      </w:rPr>
      <w:t>Nr referencyjny: 2016/TD-CN/CN UZA/02063/S</w:t>
    </w:r>
    <w:r w:rsidRPr="00690CFA">
      <w:rPr>
        <w:rFonts w:ascii="Arial" w:hAnsi="Arial" w:cs="Arial"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EF434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3</w:t>
    </w:r>
    <w:r w:rsidRPr="004340F4">
      <w:rPr>
        <w:rFonts w:ascii="Arial" w:hAnsi="Arial" w:cs="Arial"/>
      </w:rPr>
      <w:t xml:space="preserve"> do SIWZ</w:t>
    </w:r>
  </w:p>
  <w:p w:rsidR="00302C8A" w:rsidRPr="00554453" w:rsidRDefault="00302C8A">
    <w:pPr>
      <w:pStyle w:val="Nagwek"/>
      <w:rPr>
        <w:rFonts w:ascii="Arial" w:hAnsi="Arial" w:cs="Arial"/>
        <w:b/>
        <w:lang w:val="pl-PL"/>
      </w:rPr>
    </w:pPr>
    <w:r>
      <w:rPr>
        <w:rFonts w:ascii="Arial" w:hAnsi="Arial" w:cs="Arial"/>
        <w:b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5056D8" w:rsidRDefault="00302C8A" w:rsidP="00041808">
    <w:pPr>
      <w:jc w:val="center"/>
      <w:rPr>
        <w:rFonts w:ascii="Arial" w:hAnsi="Arial" w:cs="Arial"/>
      </w:rPr>
    </w:pPr>
    <w:r w:rsidRPr="003E309E">
      <w:rPr>
        <w:rFonts w:ascii="Arial" w:hAnsi="Arial" w:cs="Arial"/>
      </w:rPr>
      <w:t>Nr referencyjny: 2016/TD-CN/CN UZA/02063/S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BE6226">
      <w:rPr>
        <w:rFonts w:ascii="Arial" w:hAnsi="Arial" w:cs="Arial"/>
      </w:rPr>
      <w:t>Załącznik nr 4</w:t>
    </w:r>
    <w:r w:rsidRPr="004340F4">
      <w:rPr>
        <w:rFonts w:ascii="Arial" w:hAnsi="Arial" w:cs="Arial"/>
      </w:rPr>
      <w:t xml:space="preserve"> do SIWZ</w:t>
    </w:r>
  </w:p>
  <w:p w:rsidR="00302C8A" w:rsidRPr="00690CFA" w:rsidRDefault="00302C8A" w:rsidP="00041808">
    <w:pPr>
      <w:pStyle w:val="Nagwek"/>
      <w:rPr>
        <w:rFonts w:ascii="Arial" w:hAnsi="Arial" w:cs="Arial"/>
        <w:b/>
        <w:lang w:val="pl-PL"/>
      </w:rPr>
    </w:pPr>
    <w:r>
      <w:rPr>
        <w:rFonts w:ascii="Arial" w:hAnsi="Arial" w:cs="Arial"/>
        <w:b/>
      </w:rPr>
      <w:tab/>
    </w:r>
  </w:p>
  <w:p w:rsidR="00302C8A" w:rsidRDefault="00302C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5056D8" w:rsidRDefault="00302C8A" w:rsidP="008D7E71">
    <w:pPr>
      <w:rPr>
        <w:rFonts w:ascii="Arial" w:hAnsi="Arial" w:cs="Arial"/>
      </w:rPr>
    </w:pPr>
    <w:r w:rsidRPr="003E309E">
      <w:rPr>
        <w:rFonts w:ascii="Arial" w:hAnsi="Arial" w:cs="Arial"/>
      </w:rPr>
      <w:t>Nr referencyjny: 2016/TD-CN/CN UZA/02063/S</w:t>
    </w:r>
    <w:r w:rsidRPr="008D7E71">
      <w:rPr>
        <w:rFonts w:ascii="Arial" w:hAnsi="Arial" w:cs="Arial"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0141C">
      <w:rPr>
        <w:rFonts w:ascii="Arial" w:hAnsi="Arial" w:cs="Arial"/>
      </w:rPr>
      <w:t>Załącznik nr 5 do SIWZ</w:t>
    </w:r>
  </w:p>
  <w:p w:rsidR="00302C8A" w:rsidRPr="005056D8" w:rsidRDefault="00302C8A" w:rsidP="00041808">
    <w:pPr>
      <w:pStyle w:val="Nagwek"/>
      <w:rPr>
        <w:rFonts w:ascii="Arial" w:hAnsi="Arial" w:cs="Arial"/>
        <w:b/>
      </w:rPr>
    </w:pPr>
  </w:p>
  <w:p w:rsidR="00302C8A" w:rsidRDefault="00302C8A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8A" w:rsidRPr="00625957" w:rsidRDefault="00302C8A">
    <w:pPr>
      <w:pStyle w:val="Nagwek"/>
      <w:rPr>
        <w:lang w:val="pl-PL"/>
      </w:rPr>
    </w:pPr>
    <w:r w:rsidRPr="003E309E">
      <w:rPr>
        <w:rFonts w:ascii="Arial" w:hAnsi="Arial" w:cs="Arial"/>
      </w:rPr>
      <w:t>Nr referencyjny: 2016/TD-CN/CN UZA/02063/S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25957">
      <w:rPr>
        <w:rFonts w:ascii="Arial" w:hAnsi="Arial" w:cs="Arial"/>
        <w:lang w:val="pl-PL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82B"/>
    <w:multiLevelType w:val="hybridMultilevel"/>
    <w:tmpl w:val="E1E25E6C"/>
    <w:lvl w:ilvl="0" w:tplc="92403B60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526C872E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691E1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22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65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21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2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2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6D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5332A5"/>
    <w:multiLevelType w:val="hybridMultilevel"/>
    <w:tmpl w:val="141A9F62"/>
    <w:lvl w:ilvl="0" w:tplc="3FC6E2C4">
      <w:start w:val="1"/>
      <w:numFmt w:val="upperRoman"/>
      <w:lvlText w:val="Pozy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63CF7"/>
    <w:multiLevelType w:val="hybridMultilevel"/>
    <w:tmpl w:val="AF8AD866"/>
    <w:lvl w:ilvl="0" w:tplc="59069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7593D49"/>
    <w:multiLevelType w:val="hybridMultilevel"/>
    <w:tmpl w:val="7A0A69A6"/>
    <w:lvl w:ilvl="0" w:tplc="8A020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0D4643"/>
    <w:multiLevelType w:val="hybridMultilevel"/>
    <w:tmpl w:val="9F38D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ACB50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55854D8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785AE7"/>
    <w:multiLevelType w:val="hybridMultilevel"/>
    <w:tmpl w:val="E27402D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DA740F"/>
    <w:multiLevelType w:val="hybridMultilevel"/>
    <w:tmpl w:val="A96A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3BCD"/>
    <w:multiLevelType w:val="multilevel"/>
    <w:tmpl w:val="073AAAD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3E73443"/>
    <w:multiLevelType w:val="hybridMultilevel"/>
    <w:tmpl w:val="51189F36"/>
    <w:lvl w:ilvl="0" w:tplc="00FE6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13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4" w15:restartNumberingAfterBreak="0">
    <w:nsid w:val="5330296D"/>
    <w:multiLevelType w:val="hybridMultilevel"/>
    <w:tmpl w:val="3894EE7A"/>
    <w:lvl w:ilvl="0" w:tplc="7E90CA88">
      <w:start w:val="1"/>
      <w:numFmt w:val="decimal"/>
      <w:lvlText w:val="1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FD3575"/>
    <w:multiLevelType w:val="hybridMultilevel"/>
    <w:tmpl w:val="F896424E"/>
    <w:lvl w:ilvl="0" w:tplc="7662F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BD82A6E">
      <w:start w:val="1"/>
      <w:numFmt w:val="decimal"/>
      <w:lvlText w:val="2.%2."/>
      <w:lvlJc w:val="left"/>
      <w:pPr>
        <w:ind w:left="220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A1EC8"/>
    <w:multiLevelType w:val="hybridMultilevel"/>
    <w:tmpl w:val="EB8C11F4"/>
    <w:lvl w:ilvl="0" w:tplc="3FC6E2C4">
      <w:start w:val="1"/>
      <w:numFmt w:val="upperRoman"/>
      <w:lvlText w:val="Pozy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217B6"/>
    <w:multiLevelType w:val="hybridMultilevel"/>
    <w:tmpl w:val="49AA4C3E"/>
    <w:lvl w:ilvl="0" w:tplc="58203C7E">
      <w:start w:val="1"/>
      <w:numFmt w:val="lowerLetter"/>
      <w:lvlText w:val="%1)"/>
      <w:lvlJc w:val="left"/>
      <w:pPr>
        <w:ind w:left="13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 w15:restartNumberingAfterBreak="0">
    <w:nsid w:val="60526DB6"/>
    <w:multiLevelType w:val="hybridMultilevel"/>
    <w:tmpl w:val="42FAF6E4"/>
    <w:lvl w:ilvl="0" w:tplc="3FC6E2C4">
      <w:start w:val="1"/>
      <w:numFmt w:val="upperRoman"/>
      <w:lvlText w:val="Pozy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D5C"/>
    <w:multiLevelType w:val="hybridMultilevel"/>
    <w:tmpl w:val="E66A369E"/>
    <w:lvl w:ilvl="0" w:tplc="BEA69678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  <w:lvlOverride w:ilvl="0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0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8"/>
  </w:num>
  <w:num w:numId="19">
    <w:abstractNumId w:val="19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A"/>
    <w:rsid w:val="00302C8A"/>
    <w:rsid w:val="004E6B5A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FAF86D-9A52-4D41-A111-308F21C3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8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02C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30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02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302C8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302C8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302C8A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02C8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02C8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</w:rPr>
  </w:style>
  <w:style w:type="paragraph" w:styleId="Nagwek9">
    <w:name w:val="heading 9"/>
    <w:basedOn w:val="Normalny"/>
    <w:next w:val="Normalny"/>
    <w:link w:val="Nagwek9Znak"/>
    <w:qFormat/>
    <w:rsid w:val="00302C8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basedOn w:val="Domylnaczcionkaakapitu"/>
    <w:link w:val="Nagwek1"/>
    <w:rsid w:val="00302C8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02C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02C8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2C8A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302C8A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302C8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02C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02C8A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02C8A"/>
    <w:rPr>
      <w:rFonts w:ascii="Arial" w:eastAsia="Lucida Sans Unicode" w:hAnsi="Arial" w:cs="Times New Roman"/>
      <w:b/>
      <w:bCs/>
      <w:kern w:val="1"/>
      <w:sz w:val="16"/>
      <w:lang w:val="x-none" w:eastAsia="pl-PL"/>
    </w:rPr>
  </w:style>
  <w:style w:type="table" w:styleId="Tabela-Siatka">
    <w:name w:val="Table Grid"/>
    <w:basedOn w:val="Standardowy"/>
    <w:rsid w:val="00302C8A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02C8A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02C8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INFORMACJAPODSTAWOWANUMEROWANA">
    <w:name w:val="INFORMACJA PODSTAWOWA NUMEROWANA"/>
    <w:basedOn w:val="Normalny"/>
    <w:rsid w:val="00302C8A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302C8A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302C8A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302C8A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302C8A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302C8A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"/>
    <w:basedOn w:val="Normalny"/>
    <w:link w:val="TekstpodstawowyZnak"/>
    <w:autoRedefine/>
    <w:unhideWhenUsed/>
    <w:rsid w:val="00302C8A"/>
    <w:pPr>
      <w:spacing w:after="0" w:line="240" w:lineRule="auto"/>
      <w:outlineLvl w:val="1"/>
    </w:pPr>
    <w:rPr>
      <w:rFonts w:ascii="Arial" w:eastAsia="Times New Roman" w:hAnsi="Arial"/>
      <w:sz w:val="18"/>
      <w:szCs w:val="18"/>
      <w:lang w:val="x-none"/>
    </w:rPr>
  </w:style>
  <w:style w:type="character" w:customStyle="1" w:styleId="TekstpodstawowyZnak">
    <w:name w:val="Tekst podstawowy Znak"/>
    <w:aliases w:val="body text Znak1,UNI-Tekst w tabeli Znak1"/>
    <w:basedOn w:val="Domylnaczcionkaakapitu"/>
    <w:link w:val="Tekstpodstawowy"/>
    <w:rsid w:val="00302C8A"/>
    <w:rPr>
      <w:rFonts w:ascii="Arial" w:eastAsia="Times New Roman" w:hAnsi="Arial" w:cs="Times New Roman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rsid w:val="00302C8A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2C8A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302C8A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302C8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02C8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02C8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nhideWhenUsed/>
    <w:rsid w:val="00302C8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02C8A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302C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302C8A"/>
    <w:rPr>
      <w:rFonts w:ascii="Tahoma" w:eastAsia="Calibri" w:hAnsi="Tahoma" w:cs="Times New Roman"/>
      <w:sz w:val="16"/>
      <w:szCs w:val="16"/>
      <w:lang w:val="x-none" w:eastAsia="pl-PL"/>
    </w:rPr>
  </w:style>
  <w:style w:type="character" w:styleId="Odwoaniedokomentarza">
    <w:name w:val="annotation reference"/>
    <w:unhideWhenUsed/>
    <w:rsid w:val="00302C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02C8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C8A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02C8A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302C8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2C8A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2C8A"/>
    <w:pPr>
      <w:tabs>
        <w:tab w:val="left" w:pos="851"/>
        <w:tab w:val="right" w:leader="dot" w:pos="9062"/>
      </w:tabs>
      <w:spacing w:after="100"/>
      <w:ind w:left="284"/>
      <w:jc w:val="both"/>
    </w:pPr>
    <w:rPr>
      <w:rFonts w:ascii="Arial" w:eastAsia="Times New Roman" w:hAnsi="Arial" w:cs="Arial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02C8A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/>
      <w:bCs/>
      <w:noProof/>
      <w:sz w:val="22"/>
      <w:szCs w:val="22"/>
    </w:rPr>
  </w:style>
  <w:style w:type="character" w:styleId="Hipercze">
    <w:name w:val="Hyperlink"/>
    <w:uiPriority w:val="99"/>
    <w:unhideWhenUsed/>
    <w:rsid w:val="00302C8A"/>
    <w:rPr>
      <w:color w:val="0000FF"/>
      <w:u w:val="single"/>
    </w:rPr>
  </w:style>
  <w:style w:type="paragraph" w:customStyle="1" w:styleId="Default">
    <w:name w:val="Default"/>
    <w:basedOn w:val="Normalny"/>
    <w:rsid w:val="00302C8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302C8A"/>
  </w:style>
  <w:style w:type="paragraph" w:styleId="NormalnyWeb">
    <w:name w:val="Normal (Web)"/>
    <w:basedOn w:val="Normalny"/>
    <w:link w:val="NormalnyWebZnak"/>
    <w:unhideWhenUsed/>
    <w:rsid w:val="00302C8A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302C8A"/>
  </w:style>
  <w:style w:type="paragraph" w:styleId="Tekstprzypisukocowego">
    <w:name w:val="endnote text"/>
    <w:basedOn w:val="Normalny"/>
    <w:link w:val="TekstprzypisukocowegoZnak"/>
    <w:unhideWhenUsed/>
    <w:rsid w:val="00302C8A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2C8A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nhideWhenUsed/>
    <w:rsid w:val="00302C8A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302C8A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302C8A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302C8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30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302C8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rsid w:val="00302C8A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302C8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googqs-tidbit-1">
    <w:name w:val="goog_qs-tidbit-1"/>
    <w:rsid w:val="00302C8A"/>
  </w:style>
  <w:style w:type="paragraph" w:styleId="Poprawka">
    <w:name w:val="Revision"/>
    <w:hidden/>
    <w:uiPriority w:val="99"/>
    <w:semiHidden/>
    <w:rsid w:val="00302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2C8A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59"/>
    <w:rsid w:val="0030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302C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2C8A"/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PunktPoziom1">
    <w:name w:val="Punkt_Poziom_1"/>
    <w:basedOn w:val="Nagwek1"/>
    <w:rsid w:val="00302C8A"/>
    <w:pPr>
      <w:keepLines w:val="0"/>
      <w:numPr>
        <w:numId w:val="10"/>
      </w:numPr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val="pl-PL"/>
    </w:rPr>
  </w:style>
  <w:style w:type="character" w:styleId="Numerstrony">
    <w:name w:val="page number"/>
    <w:basedOn w:val="Domylnaczcionkaakapitu"/>
    <w:rsid w:val="00302C8A"/>
  </w:style>
  <w:style w:type="paragraph" w:styleId="Tekstpodstawowy2">
    <w:name w:val="Body Text 2"/>
    <w:basedOn w:val="Normalny"/>
    <w:link w:val="Tekstpodstawowy2Znak"/>
    <w:rsid w:val="00302C8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02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302C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302C8A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Nagwek2ZnakZnakZnak">
    <w:name w:val="Nagłówek 2 Znak Znak Znak"/>
    <w:rsid w:val="00302C8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FR1">
    <w:name w:val="FR1"/>
    <w:rsid w:val="00302C8A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BlockquoteZnak">
    <w:name w:val="Blockquote Znak"/>
    <w:basedOn w:val="Normalny"/>
    <w:rsid w:val="00302C8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02C8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02C8A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02C8A"/>
    <w:rPr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02C8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302C8A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2C8A"/>
    <w:rPr>
      <w:rFonts w:ascii="Arial" w:eastAsia="Times New Roman" w:hAnsi="Arial" w:cs="Arial"/>
      <w:lang w:eastAsia="pl-PL"/>
    </w:rPr>
  </w:style>
  <w:style w:type="paragraph" w:customStyle="1" w:styleId="StylNagwek1NiePogrubienie">
    <w:name w:val="Styl Nagłówek 1 + Nie Pogrubienie"/>
    <w:basedOn w:val="Nagwek1"/>
    <w:autoRedefine/>
    <w:rsid w:val="00302C8A"/>
    <w:pPr>
      <w:keepLines w:val="0"/>
      <w:tabs>
        <w:tab w:val="num" w:pos="432"/>
      </w:tabs>
      <w:spacing w:before="0" w:line="240" w:lineRule="auto"/>
      <w:ind w:left="432" w:hanging="432"/>
    </w:pPr>
    <w:rPr>
      <w:rFonts w:ascii="Arial" w:hAnsi="Arial" w:cs="Arial"/>
      <w:bCs w:val="0"/>
      <w:color w:val="auto"/>
      <w:szCs w:val="24"/>
      <w:u w:val="single"/>
      <w:lang w:val="pl-PL"/>
    </w:rPr>
  </w:style>
  <w:style w:type="character" w:customStyle="1" w:styleId="StylNagwek2ZnakZnakZnak14ptKursywaBezpodkrelenia">
    <w:name w:val="Styl Nagłówek 2 Znak Znak Znak + 14 pt Kursywa Bez podkreślenia"/>
    <w:rsid w:val="00302C8A"/>
    <w:rPr>
      <w:rFonts w:ascii="Arial" w:hAnsi="Arial" w:cs="Arial"/>
      <w:b w:val="0"/>
      <w:bCs/>
      <w:i/>
      <w:iCs/>
      <w:sz w:val="24"/>
      <w:szCs w:val="28"/>
      <w:u w:val="single"/>
      <w:lang w:val="pl-PL" w:eastAsia="pl-PL" w:bidi="ar-SA"/>
    </w:rPr>
  </w:style>
  <w:style w:type="paragraph" w:customStyle="1" w:styleId="Gwnytekstnagwka">
    <w:name w:val="Główny tekst nagłówka"/>
    <w:basedOn w:val="Tekstpodstawowy"/>
    <w:next w:val="Tekstpodstawowy"/>
    <w:rsid w:val="00302C8A"/>
    <w:pPr>
      <w:keepNext/>
      <w:keepLines/>
      <w:spacing w:before="120" w:after="120" w:line="240" w:lineRule="atLeast"/>
      <w:ind w:left="425"/>
      <w:outlineLvl w:val="9"/>
    </w:pPr>
    <w:rPr>
      <w:rFonts w:ascii="Garamond" w:hAnsi="Garamond" w:cs="Arial"/>
      <w:kern w:val="20"/>
      <w:sz w:val="22"/>
      <w:szCs w:val="20"/>
      <w:lang w:val="pl-PL" w:eastAsia="en-US"/>
    </w:rPr>
  </w:style>
  <w:style w:type="character" w:styleId="UyteHipercze">
    <w:name w:val="FollowedHyperlink"/>
    <w:rsid w:val="00302C8A"/>
    <w:rPr>
      <w:color w:val="800080"/>
      <w:u w:val="single"/>
    </w:rPr>
  </w:style>
  <w:style w:type="paragraph" w:customStyle="1" w:styleId="Listanumerowana1">
    <w:name w:val="Lista numerowana1"/>
    <w:basedOn w:val="Normalny"/>
    <w:rsid w:val="00302C8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02C8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302C8A"/>
  </w:style>
  <w:style w:type="paragraph" w:customStyle="1" w:styleId="Tekstblokowy1">
    <w:name w:val="Tekst blokowy1"/>
    <w:basedOn w:val="Normalny"/>
    <w:rsid w:val="00302C8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302C8A"/>
    <w:pPr>
      <w:keepLines w:val="0"/>
      <w:numPr>
        <w:numId w:val="14"/>
      </w:numPr>
      <w:tabs>
        <w:tab w:val="clear" w:pos="432"/>
        <w:tab w:val="num" w:pos="1260"/>
      </w:tabs>
      <w:suppressAutoHyphens/>
      <w:spacing w:before="240" w:after="120" w:line="240" w:lineRule="auto"/>
      <w:ind w:left="1260" w:hanging="540"/>
    </w:pPr>
    <w:rPr>
      <w:rFonts w:ascii="Arial" w:hAnsi="Arial" w:cs="Arial"/>
      <w:color w:val="auto"/>
      <w:kern w:val="1"/>
      <w:sz w:val="22"/>
      <w:szCs w:val="22"/>
      <w:lang w:val="pl-PL"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02C8A"/>
    <w:pPr>
      <w:keepLines w:val="0"/>
      <w:suppressAutoHyphens/>
      <w:spacing w:before="100" w:after="60" w:line="240" w:lineRule="auto"/>
      <w:jc w:val="both"/>
    </w:pPr>
    <w:rPr>
      <w:rFonts w:ascii="Arial" w:eastAsia="Times New Roman" w:hAnsi="Arial" w:cs="Arial"/>
      <w:b w:val="0"/>
      <w:iCs/>
      <w:color w:val="auto"/>
      <w:sz w:val="22"/>
      <w:szCs w:val="22"/>
      <w:lang w:eastAsia="ar-SA"/>
    </w:rPr>
  </w:style>
  <w:style w:type="character" w:customStyle="1" w:styleId="Znakiprzypiswdolnych">
    <w:name w:val="Znaki przypisów dolnych"/>
    <w:rsid w:val="00302C8A"/>
    <w:rPr>
      <w:vertAlign w:val="superscript"/>
    </w:rPr>
  </w:style>
  <w:style w:type="paragraph" w:customStyle="1" w:styleId="Tekstpodstawowy21">
    <w:name w:val="Tekst podstawowy 21"/>
    <w:basedOn w:val="Normalny"/>
    <w:rsid w:val="00302C8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02C8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02C8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02C8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02C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2C8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1">
    <w:name w:val="Tekst podstawowy Znak1"/>
    <w:aliases w:val="body text Znak,UNI-Tekst w tabeli Znak,UNI-Tekst w tabeli Znak Znak"/>
    <w:locked/>
    <w:rsid w:val="00302C8A"/>
    <w:rPr>
      <w:sz w:val="24"/>
      <w:szCs w:val="24"/>
    </w:rPr>
  </w:style>
  <w:style w:type="paragraph" w:customStyle="1" w:styleId="Numerowanie0">
    <w:name w:val="Numerowanie0"/>
    <w:basedOn w:val="Normalny"/>
    <w:rsid w:val="00302C8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rambule">
    <w:name w:val="Préambule"/>
    <w:basedOn w:val="Normalny"/>
    <w:rsid w:val="00302C8A"/>
    <w:pPr>
      <w:keepLines/>
      <w:numPr>
        <w:numId w:val="15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paragraph" w:customStyle="1" w:styleId="tyt">
    <w:name w:val="tyt"/>
    <w:basedOn w:val="Normalny"/>
    <w:rsid w:val="00302C8A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02C8A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02C8A"/>
    <w:pPr>
      <w:keepNext/>
      <w:numPr>
        <w:numId w:val="16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02C8A"/>
    <w:pPr>
      <w:keepNext/>
      <w:numPr>
        <w:ilvl w:val="1"/>
        <w:numId w:val="16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02C8A"/>
    <w:pPr>
      <w:numPr>
        <w:ilvl w:val="2"/>
        <w:numId w:val="16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02C8A"/>
    <w:pPr>
      <w:numPr>
        <w:ilvl w:val="3"/>
        <w:numId w:val="16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02C8A"/>
    <w:pPr>
      <w:numPr>
        <w:ilvl w:val="4"/>
        <w:numId w:val="16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02C8A"/>
    <w:pPr>
      <w:numPr>
        <w:ilvl w:val="5"/>
        <w:numId w:val="16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02C8A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02C8A"/>
    <w:rPr>
      <w:rFonts w:ascii="Arial" w:eastAsia="SimSun" w:hAnsi="Arial" w:cs="Times New Roman"/>
      <w:lang w:val="x-none"/>
    </w:rPr>
  </w:style>
  <w:style w:type="paragraph" w:customStyle="1" w:styleId="font5">
    <w:name w:val="font5"/>
    <w:basedOn w:val="Normalny"/>
    <w:rsid w:val="00302C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302C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302C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Normalny"/>
    <w:rsid w:val="00302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9">
    <w:name w:val="font9"/>
    <w:basedOn w:val="Normalny"/>
    <w:rsid w:val="00302C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10">
    <w:name w:val="font10"/>
    <w:basedOn w:val="Normalny"/>
    <w:rsid w:val="00302C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302C8A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ny"/>
    <w:rsid w:val="00302C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ny"/>
    <w:rsid w:val="00302C8A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ny"/>
    <w:rsid w:val="00302C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ny"/>
    <w:rsid w:val="00302C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ny"/>
    <w:rsid w:val="00302C8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302C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302C8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02C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02C8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302C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ny"/>
    <w:rsid w:val="00302C8A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ny"/>
    <w:rsid w:val="00302C8A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character" w:customStyle="1" w:styleId="biggertext3">
    <w:name w:val="biggertext3"/>
    <w:rsid w:val="00302C8A"/>
    <w:rPr>
      <w:sz w:val="28"/>
      <w:szCs w:val="28"/>
    </w:rPr>
  </w:style>
  <w:style w:type="character" w:customStyle="1" w:styleId="biggertext">
    <w:name w:val="biggertext"/>
    <w:rsid w:val="00302C8A"/>
  </w:style>
  <w:style w:type="character" w:customStyle="1" w:styleId="apple-converted-space">
    <w:name w:val="apple-converted-space"/>
    <w:rsid w:val="00302C8A"/>
  </w:style>
  <w:style w:type="character" w:customStyle="1" w:styleId="NormalnyWebZnak">
    <w:name w:val="Normalny (Web) Znak"/>
    <w:link w:val="NormalnyWeb"/>
    <w:rsid w:val="00302C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ZnakZnak">
    <w:name w:val="body text Znak Znak"/>
    <w:rsid w:val="00302C8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02C8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cs="Times New Roman"/>
      <w:sz w:val="24"/>
      <w:szCs w:val="24"/>
    </w:rPr>
  </w:style>
  <w:style w:type="paragraph" w:customStyle="1" w:styleId="StylNagwek1Dolewej">
    <w:name w:val="Styl Nagłówek 1 + Do lewej"/>
    <w:basedOn w:val="Nagwek1"/>
    <w:rsid w:val="00302C8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val="pl-PL"/>
    </w:rPr>
  </w:style>
  <w:style w:type="paragraph" w:customStyle="1" w:styleId="StylNagwek112pt">
    <w:name w:val="Styl Nagłówek 1 + 12 pt"/>
    <w:basedOn w:val="Nagwek1"/>
    <w:autoRedefine/>
    <w:rsid w:val="00302C8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 w:cs="Arial"/>
      <w:color w:val="auto"/>
      <w:sz w:val="24"/>
      <w:szCs w:val="20"/>
      <w:lang w:val="pl-PL"/>
    </w:rPr>
  </w:style>
  <w:style w:type="paragraph" w:customStyle="1" w:styleId="StylNagwek110pt">
    <w:name w:val="Styl Nagłówek 1 + 10 pt"/>
    <w:basedOn w:val="Nagwek1"/>
    <w:autoRedefine/>
    <w:rsid w:val="00302C8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 w:cs="Arial"/>
      <w:bCs w:val="0"/>
      <w:color w:val="auto"/>
      <w:sz w:val="24"/>
      <w:szCs w:val="24"/>
      <w:lang w:val="pl-PL"/>
    </w:rPr>
  </w:style>
  <w:style w:type="paragraph" w:customStyle="1" w:styleId="StylNagwek111pt">
    <w:name w:val="Styl Nagłówek 1 + 11 pt"/>
    <w:basedOn w:val="Nagwek1"/>
    <w:autoRedefine/>
    <w:rsid w:val="00302C8A"/>
    <w:pPr>
      <w:keepLines w:val="0"/>
      <w:spacing w:before="0" w:line="240" w:lineRule="auto"/>
      <w:jc w:val="both"/>
    </w:pPr>
    <w:rPr>
      <w:rFonts w:ascii="Arial" w:hAnsi="Arial" w:cs="Arial"/>
      <w:color w:val="auto"/>
      <w:sz w:val="22"/>
      <w:szCs w:val="24"/>
      <w:lang w:val="pl-PL"/>
    </w:rPr>
  </w:style>
  <w:style w:type="paragraph" w:styleId="Legenda">
    <w:name w:val="caption"/>
    <w:basedOn w:val="Normalny"/>
    <w:next w:val="Normalny"/>
    <w:autoRedefine/>
    <w:uiPriority w:val="35"/>
    <w:qFormat/>
    <w:rsid w:val="00302C8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paragraph" w:customStyle="1" w:styleId="StylArial11ptWyrwnanydorodka">
    <w:name w:val="Styl Arial 11 pt Wyrównany do środka"/>
    <w:basedOn w:val="Normalny"/>
    <w:autoRedefine/>
    <w:rsid w:val="00302C8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02C8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Numerowanie2">
    <w:name w:val="Numerowanie2"/>
    <w:basedOn w:val="Nagwek2"/>
    <w:rsid w:val="00302C8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</w:rPr>
  </w:style>
  <w:style w:type="paragraph" w:styleId="Tekstblokowy">
    <w:name w:val="Block Text"/>
    <w:basedOn w:val="Normalny"/>
    <w:rsid w:val="00302C8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styleId="Tytu">
    <w:name w:val="Title"/>
    <w:basedOn w:val="Normalny"/>
    <w:link w:val="TytuZnak"/>
    <w:qFormat/>
    <w:rsid w:val="00302C8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02C8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02C8A"/>
  </w:style>
  <w:style w:type="paragraph" w:customStyle="1" w:styleId="xl65">
    <w:name w:val="xl65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02C8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02C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02C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02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02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02C8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02C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02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02C8A"/>
  </w:style>
  <w:style w:type="character" w:customStyle="1" w:styleId="WW8Num1z0">
    <w:name w:val="WW8Num1z0"/>
    <w:rsid w:val="00302C8A"/>
    <w:rPr>
      <w:i w:val="0"/>
    </w:rPr>
  </w:style>
  <w:style w:type="character" w:customStyle="1" w:styleId="WW8Num1z2">
    <w:name w:val="WW8Num1z2"/>
    <w:rsid w:val="00302C8A"/>
    <w:rPr>
      <w:rFonts w:ascii="Wingdings" w:hAnsi="Wingdings"/>
      <w:i w:val="0"/>
    </w:rPr>
  </w:style>
  <w:style w:type="character" w:customStyle="1" w:styleId="WW8Num2z0">
    <w:name w:val="WW8Num2z0"/>
    <w:rsid w:val="00302C8A"/>
    <w:rPr>
      <w:rFonts w:ascii="Symbol" w:hAnsi="Symbol" w:cs="OpenSymbol"/>
    </w:rPr>
  </w:style>
  <w:style w:type="character" w:customStyle="1" w:styleId="WW8Num2z1">
    <w:name w:val="WW8Num2z1"/>
    <w:rsid w:val="00302C8A"/>
    <w:rPr>
      <w:rFonts w:ascii="OpenSymbol" w:hAnsi="OpenSymbol" w:cs="OpenSymbol"/>
    </w:rPr>
  </w:style>
  <w:style w:type="character" w:customStyle="1" w:styleId="Absatz-Standardschriftart">
    <w:name w:val="Absatz-Standardschriftart"/>
    <w:rsid w:val="00302C8A"/>
  </w:style>
  <w:style w:type="character" w:customStyle="1" w:styleId="WW-Absatz-Standardschriftart">
    <w:name w:val="WW-Absatz-Standardschriftart"/>
    <w:rsid w:val="00302C8A"/>
  </w:style>
  <w:style w:type="character" w:customStyle="1" w:styleId="Domylnaczcionkaakapitu1">
    <w:name w:val="Domyślna czcionka akapitu1"/>
    <w:rsid w:val="00302C8A"/>
  </w:style>
  <w:style w:type="character" w:customStyle="1" w:styleId="WW-Absatz-Standardschriftart1">
    <w:name w:val="WW-Absatz-Standardschriftart1"/>
    <w:rsid w:val="00302C8A"/>
  </w:style>
  <w:style w:type="character" w:customStyle="1" w:styleId="WW8Num3z0">
    <w:name w:val="WW8Num3z0"/>
    <w:rsid w:val="00302C8A"/>
    <w:rPr>
      <w:i w:val="0"/>
    </w:rPr>
  </w:style>
  <w:style w:type="character" w:customStyle="1" w:styleId="WW8Num3z2">
    <w:name w:val="WW8Num3z2"/>
    <w:rsid w:val="00302C8A"/>
    <w:rPr>
      <w:rFonts w:ascii="Wingdings" w:hAnsi="Wingdings"/>
      <w:i w:val="0"/>
    </w:rPr>
  </w:style>
  <w:style w:type="character" w:customStyle="1" w:styleId="Symbolewypunktowania">
    <w:name w:val="Symbole wypunktowania"/>
    <w:rsid w:val="00302C8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02C8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02C8A"/>
    <w:pPr>
      <w:widowControl w:val="0"/>
      <w:suppressAutoHyphens/>
      <w:spacing w:before="120" w:after="120" w:line="28" w:lineRule="atLeast"/>
      <w:ind w:left="425"/>
      <w:outlineLvl w:val="9"/>
    </w:pPr>
    <w:rPr>
      <w:rFonts w:ascii="Times New Roman" w:eastAsia="Lucida Sans Unicode" w:hAnsi="Times New Roman" w:cs="Tahoma"/>
      <w:kern w:val="1"/>
      <w:sz w:val="24"/>
      <w:szCs w:val="24"/>
      <w:lang w:val="pl-PL"/>
    </w:rPr>
  </w:style>
  <w:style w:type="paragraph" w:customStyle="1" w:styleId="Podpis2">
    <w:name w:val="Podpis2"/>
    <w:basedOn w:val="Normalny"/>
    <w:rsid w:val="00302C8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02C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2C8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02C8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02C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02C8A"/>
    <w:pPr>
      <w:jc w:val="center"/>
    </w:pPr>
    <w:rPr>
      <w:b/>
      <w:bCs/>
    </w:rPr>
  </w:style>
  <w:style w:type="character" w:styleId="Pogrubienie">
    <w:name w:val="Strong"/>
    <w:qFormat/>
    <w:rsid w:val="00302C8A"/>
    <w:rPr>
      <w:b/>
      <w:bCs/>
    </w:rPr>
  </w:style>
  <w:style w:type="paragraph" w:customStyle="1" w:styleId="8EAA14224D814626B5601D20B9208574">
    <w:name w:val="8EAA14224D814626B5601D20B9208574"/>
    <w:rsid w:val="00302C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02C8A"/>
    <w:rPr>
      <w:rFonts w:ascii="Arial" w:hAnsi="Arial" w:cs="Arial"/>
      <w:b/>
      <w:bCs/>
      <w:kern w:val="32"/>
      <w:sz w:val="32"/>
      <w:szCs w:val="32"/>
    </w:rPr>
  </w:style>
  <w:style w:type="character" w:customStyle="1" w:styleId="msoins0">
    <w:name w:val="msoins"/>
    <w:rsid w:val="00302C8A"/>
  </w:style>
  <w:style w:type="paragraph" w:customStyle="1" w:styleId="Standard">
    <w:name w:val="Standard"/>
    <w:rsid w:val="00302C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Internetlink">
    <w:name w:val="Internet link"/>
    <w:rsid w:val="00302C8A"/>
    <w:rPr>
      <w:color w:val="0000FF"/>
      <w:u w:val="single" w:color="000000"/>
    </w:rPr>
  </w:style>
  <w:style w:type="paragraph" w:customStyle="1" w:styleId="WW-Tekstpodstawowy2">
    <w:name w:val="WW-Tekst podstawowy 2"/>
    <w:basedOn w:val="Normalny"/>
    <w:rsid w:val="00302C8A"/>
    <w:pPr>
      <w:suppressAutoHyphens/>
      <w:spacing w:after="0" w:line="240" w:lineRule="auto"/>
    </w:pPr>
    <w:rPr>
      <w:rFonts w:ascii="Arial" w:eastAsia="Times New Roman" w:hAnsi="Arial"/>
      <w:sz w:val="22"/>
    </w:rPr>
  </w:style>
  <w:style w:type="character" w:customStyle="1" w:styleId="bodytextZnakZnak1">
    <w:name w:val="body text Znak Znak1"/>
    <w:locked/>
    <w:rsid w:val="00302C8A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302C8A"/>
    <w:rPr>
      <w:sz w:val="24"/>
      <w:szCs w:val="24"/>
      <w:lang w:val="pl-PL" w:eastAsia="pl-PL" w:bidi="ar-SA"/>
    </w:rPr>
  </w:style>
  <w:style w:type="paragraph" w:customStyle="1" w:styleId="xl118">
    <w:name w:val="xl118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ny"/>
    <w:rsid w:val="00302C8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302C8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302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302C8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Normalny"/>
    <w:rsid w:val="00302C8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8">
    <w:name w:val="xl128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3">
    <w:name w:val="xl133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6">
    <w:name w:val="xl136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7">
    <w:name w:val="xl137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9">
    <w:name w:val="xl139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ny"/>
    <w:rsid w:val="00302C8A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ny"/>
    <w:rsid w:val="00302C8A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ny"/>
    <w:rsid w:val="00302C8A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302C8A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302C8A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302C8A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302C8A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302C8A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ny"/>
    <w:rsid w:val="00302C8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1">
    <w:name w:val="xl151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302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ny"/>
    <w:rsid w:val="00302C8A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ny"/>
    <w:rsid w:val="00302C8A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ny"/>
    <w:rsid w:val="00302C8A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ny"/>
    <w:rsid w:val="00302C8A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ny"/>
    <w:rsid w:val="00302C8A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ny"/>
    <w:rsid w:val="00302C8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1">
    <w:name w:val="xl161"/>
    <w:basedOn w:val="Normalny"/>
    <w:rsid w:val="00302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2">
    <w:name w:val="xl162"/>
    <w:basedOn w:val="Normalny"/>
    <w:rsid w:val="00302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ny"/>
    <w:rsid w:val="00302C8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4">
    <w:name w:val="xl164"/>
    <w:basedOn w:val="Normalny"/>
    <w:rsid w:val="00302C8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5">
    <w:name w:val="xl165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3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7">
    <w:name w:val="xl167"/>
    <w:basedOn w:val="Normalny"/>
    <w:rsid w:val="00302C8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8">
    <w:name w:val="xl168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ny"/>
    <w:rsid w:val="00302C8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302C8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ny"/>
    <w:rsid w:val="00302C8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2">
    <w:name w:val="xl172"/>
    <w:basedOn w:val="Normalny"/>
    <w:rsid w:val="00302C8A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ny"/>
    <w:rsid w:val="00302C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4">
    <w:name w:val="xl174"/>
    <w:basedOn w:val="Normalny"/>
    <w:rsid w:val="00302C8A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5">
    <w:name w:val="xl175"/>
    <w:basedOn w:val="Normalny"/>
    <w:rsid w:val="00302C8A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6">
    <w:name w:val="xl176"/>
    <w:basedOn w:val="Normalny"/>
    <w:rsid w:val="00302C8A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alny"/>
    <w:rsid w:val="00302C8A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8">
    <w:name w:val="xl178"/>
    <w:basedOn w:val="Normalny"/>
    <w:rsid w:val="00302C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302C8A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Normalny"/>
    <w:rsid w:val="00302C8A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ny"/>
    <w:rsid w:val="00302C8A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82">
    <w:name w:val="xl182"/>
    <w:basedOn w:val="Normalny"/>
    <w:rsid w:val="00302C8A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83">
    <w:name w:val="xl183"/>
    <w:basedOn w:val="Normalny"/>
    <w:rsid w:val="00302C8A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ny"/>
    <w:rsid w:val="00302C8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85">
    <w:name w:val="xl185"/>
    <w:basedOn w:val="Normalny"/>
    <w:rsid w:val="00302C8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86">
    <w:name w:val="xl186"/>
    <w:basedOn w:val="Normalny"/>
    <w:rsid w:val="00302C8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7">
    <w:name w:val="xl187"/>
    <w:basedOn w:val="Normalny"/>
    <w:rsid w:val="00302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88">
    <w:name w:val="xl188"/>
    <w:basedOn w:val="Normalny"/>
    <w:rsid w:val="00302C8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89">
    <w:name w:val="xl189"/>
    <w:basedOn w:val="Normalny"/>
    <w:rsid w:val="00302C8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302C8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ny"/>
    <w:rsid w:val="00302C8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92">
    <w:name w:val="xl192"/>
    <w:basedOn w:val="Normalny"/>
    <w:rsid w:val="00302C8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93">
    <w:name w:val="xl193"/>
    <w:basedOn w:val="Normalny"/>
    <w:rsid w:val="00302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02C8A"/>
  </w:style>
  <w:style w:type="table" w:customStyle="1" w:styleId="Tabela-Siatka3">
    <w:name w:val="Tabela - Siatka3"/>
    <w:basedOn w:val="Standardowy"/>
    <w:next w:val="Tabela-Siatka"/>
    <w:rsid w:val="00302C8A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02C8A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02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02C8A"/>
  </w:style>
  <w:style w:type="numbering" w:customStyle="1" w:styleId="Bezlisty11">
    <w:name w:val="Bez listy11"/>
    <w:next w:val="Bezlisty"/>
    <w:uiPriority w:val="99"/>
    <w:semiHidden/>
    <w:unhideWhenUsed/>
    <w:rsid w:val="00302C8A"/>
  </w:style>
  <w:style w:type="table" w:customStyle="1" w:styleId="Tabela-Siatka4">
    <w:name w:val="Tabela - Siatka4"/>
    <w:basedOn w:val="Standardowy"/>
    <w:next w:val="Tabela-Siatka"/>
    <w:rsid w:val="00302C8A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02C8A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0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02C8A"/>
  </w:style>
  <w:style w:type="table" w:customStyle="1" w:styleId="Tabela-Siatka31">
    <w:name w:val="Tabela - Siatka31"/>
    <w:basedOn w:val="Standardowy"/>
    <w:next w:val="Tabela-Siatka"/>
    <w:rsid w:val="00302C8A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02C8A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02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302C8A"/>
    <w:rPr>
      <w:rFonts w:ascii="Calibri" w:eastAsia="Calibri" w:hAnsi="Calibri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02C8A"/>
  </w:style>
  <w:style w:type="paragraph" w:customStyle="1" w:styleId="Plandokumentu">
    <w:name w:val="Plan dokumentu"/>
    <w:basedOn w:val="Normalny"/>
    <w:semiHidden/>
    <w:rsid w:val="00302C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Tabela-Siatka5">
    <w:name w:val="Tabela - Siatka5"/>
    <w:basedOn w:val="Standardowy"/>
    <w:next w:val="Tabela-Siatka"/>
    <w:rsid w:val="0030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302C8A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02C8A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02C8A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02C8A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02C8A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02C8A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5721</Words>
  <Characters>34332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Gębala-Majczyna Joanna</dc:creator>
  <cp:keywords/>
  <dc:description/>
  <cp:lastModifiedBy>Gębala-Majczyna Joanna</cp:lastModifiedBy>
  <cp:revision>1</cp:revision>
  <dcterms:created xsi:type="dcterms:W3CDTF">2016-05-25T07:42:00Z</dcterms:created>
  <dcterms:modified xsi:type="dcterms:W3CDTF">2016-05-25T07:44:00Z</dcterms:modified>
</cp:coreProperties>
</file>